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701"/>
        <w:gridCol w:w="2835"/>
        <w:gridCol w:w="3118"/>
        <w:gridCol w:w="2665"/>
      </w:tblGrid>
      <w:tr w:rsidR="00AA3F37" w:rsidRPr="00F10D07" w:rsidTr="00674472">
        <w:tc>
          <w:tcPr>
            <w:tcW w:w="9493" w:type="dxa"/>
            <w:gridSpan w:val="3"/>
          </w:tcPr>
          <w:p w:rsidR="00AA3F37" w:rsidRPr="00F10D07" w:rsidRDefault="00AA3F37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Unità Di Apprendimento N. </w:t>
            </w:r>
            <w:r w:rsidR="003F3061" w:rsidRPr="00F10D07">
              <w:rPr>
                <w:rFonts w:ascii="Book Antiqua" w:hAnsi="Book Antiqua" w:cs="Arial"/>
                <w:b/>
              </w:rPr>
              <w:t>6</w:t>
            </w:r>
            <w:r w:rsidRPr="00F10D07">
              <w:rPr>
                <w:rFonts w:ascii="Book Antiqua" w:hAnsi="Book Antiqua" w:cs="Arial"/>
                <w:b/>
              </w:rPr>
              <w:t xml:space="preserve">: </w:t>
            </w:r>
            <w:r w:rsidR="00AB5A2B" w:rsidRPr="00F10D07">
              <w:rPr>
                <w:rFonts w:ascii="Book Antiqua" w:hAnsi="Book Antiqua" w:cs="Arial"/>
                <w:b/>
              </w:rPr>
              <w:t>Un orage soudain</w:t>
            </w:r>
          </w:p>
          <w:p w:rsidR="00AA3F37" w:rsidRPr="00F10D07" w:rsidRDefault="00AA3F37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Discipline Coinvolte</w:t>
            </w:r>
            <w:r w:rsidRPr="00F10D07">
              <w:rPr>
                <w:rFonts w:ascii="Book Antiqua" w:hAnsi="Book Antiqua" w:cs="Arial"/>
              </w:rPr>
              <w:t xml:space="preserve">: geografia, </w:t>
            </w:r>
            <w:r w:rsidR="00AB5A2B" w:rsidRPr="00F10D07">
              <w:rPr>
                <w:rFonts w:ascii="Book Antiqua" w:hAnsi="Book Antiqua" w:cs="Arial"/>
              </w:rPr>
              <w:t>scienze</w:t>
            </w:r>
            <w:r w:rsidR="004F5A83" w:rsidRPr="00F10D07">
              <w:rPr>
                <w:rFonts w:ascii="Book Antiqua" w:hAnsi="Book Antiqua" w:cs="Arial"/>
              </w:rPr>
              <w:t>, matematica</w:t>
            </w:r>
          </w:p>
          <w:p w:rsidR="00AA3F37" w:rsidRPr="00F10D07" w:rsidRDefault="00AA3F37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Collegamenti Interdisciplinari: </w:t>
            </w:r>
            <w:r w:rsidR="00AB5A2B" w:rsidRPr="00F10D07">
              <w:rPr>
                <w:rFonts w:ascii="Book Antiqua" w:hAnsi="Book Antiqua" w:cs="Arial"/>
              </w:rPr>
              <w:t>la descrizione</w:t>
            </w:r>
          </w:p>
          <w:p w:rsidR="00AA3F37" w:rsidRPr="00F10D07" w:rsidRDefault="00AA3F37" w:rsidP="00A345F5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Classi Coinvolte: classi </w:t>
            </w:r>
            <w:r w:rsidR="00AB5A2B" w:rsidRPr="00F10D07">
              <w:rPr>
                <w:rFonts w:ascii="Book Antiqua" w:hAnsi="Book Antiqua" w:cs="Arial"/>
              </w:rPr>
              <w:t>seconde</w:t>
            </w:r>
            <w:r w:rsidRPr="00F10D07">
              <w:rPr>
                <w:rFonts w:ascii="Book Antiqua" w:hAnsi="Book Antiqua" w:cs="Arial"/>
              </w:rPr>
              <w:t xml:space="preserve"> Scuola secondaria di I grado</w:t>
            </w:r>
          </w:p>
          <w:p w:rsidR="00AA3F37" w:rsidRPr="00F10D07" w:rsidRDefault="00AA3F37" w:rsidP="00A345F5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Tempo Di Svolgimento: settembre-ottobre</w:t>
            </w:r>
          </w:p>
        </w:tc>
        <w:tc>
          <w:tcPr>
            <w:tcW w:w="3118" w:type="dxa"/>
            <w:vMerge w:val="restart"/>
          </w:tcPr>
          <w:p w:rsidR="00AA3F37" w:rsidRPr="00F10D07" w:rsidRDefault="00AA3F37" w:rsidP="00A345F5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Profilo Di Competenze</w:t>
            </w:r>
          </w:p>
          <w:p w:rsidR="00AA3F37" w:rsidRPr="00F10D07" w:rsidRDefault="00AA3F37" w:rsidP="00A345F5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F10D07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AA3F37" w:rsidRPr="00F10D07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AA3F37" w:rsidRPr="00F10D07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AA3F37" w:rsidRPr="00F10D07" w:rsidRDefault="00AA3F37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scritta</w:t>
            </w:r>
          </w:p>
          <w:p w:rsidR="00AA3F37" w:rsidRPr="00F10D07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AA3F37" w:rsidRPr="00F10D07" w:rsidRDefault="00AA3F37" w:rsidP="00A345F5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AA3F37" w:rsidRPr="00F10D07" w:rsidRDefault="00AA3F37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AA3F37" w:rsidRPr="00F10D07" w:rsidRDefault="00AA3F37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AA3F37" w:rsidRPr="00F10D07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AA3F37" w:rsidRPr="00F10D07" w:rsidRDefault="00AA3F37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  <w:p w:rsidR="00AA3F37" w:rsidRPr="00F10D07" w:rsidRDefault="00AA3F37" w:rsidP="00674472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francese e opera in LM confronti con la propria</w:t>
            </w:r>
          </w:p>
        </w:tc>
        <w:tc>
          <w:tcPr>
            <w:tcW w:w="2665" w:type="dxa"/>
            <w:vMerge w:val="restart"/>
          </w:tcPr>
          <w:p w:rsidR="00AA3F37" w:rsidRPr="00F10D07" w:rsidRDefault="00AA3F37" w:rsidP="00A345F5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AA3F37" w:rsidRPr="00F10D07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4F5A83" w:rsidRPr="00F10D07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matematica</w:t>
            </w:r>
          </w:p>
          <w:p w:rsidR="00AA3F37" w:rsidRPr="00F10D07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AA3F37" w:rsidRPr="00F10D07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AA3F37" w:rsidRPr="00F10D07" w:rsidRDefault="00AA3F37" w:rsidP="00AA3F37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AA3F37" w:rsidRPr="00F10D07" w:rsidRDefault="00AA3F37" w:rsidP="00B8534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</w:t>
            </w:r>
            <w:r w:rsidR="00B85344">
              <w:rPr>
                <w:rFonts w:ascii="Book Antiqua" w:eastAsia="Times New Roman" w:hAnsi="Book Antiqua" w:cs="Times New Roman"/>
                <w:lang w:eastAsia="zh-CN"/>
              </w:rPr>
              <w:t xml:space="preserve"> </w:t>
            </w:r>
            <w:bookmarkStart w:id="0" w:name="_GoBack"/>
            <w:bookmarkEnd w:id="0"/>
            <w:r w:rsidRPr="00F10D07">
              <w:rPr>
                <w:rFonts w:ascii="Book Antiqua" w:eastAsia="Times New Roman" w:hAnsi="Book Antiqua" w:cs="Times New Roman"/>
                <w:lang w:eastAsia="zh-CN"/>
              </w:rPr>
              <w:t>culturale</w:t>
            </w:r>
          </w:p>
        </w:tc>
      </w:tr>
      <w:tr w:rsidR="00AA3F37" w:rsidRPr="00F10D07" w:rsidTr="00674472">
        <w:tc>
          <w:tcPr>
            <w:tcW w:w="9493" w:type="dxa"/>
            <w:gridSpan w:val="3"/>
          </w:tcPr>
          <w:p w:rsidR="00AA3F37" w:rsidRPr="00F10D07" w:rsidRDefault="00AA3F37" w:rsidP="00AB5A2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Contenuti specifici: </w:t>
            </w:r>
            <w:r w:rsidR="00AB5A2B" w:rsidRPr="00F10D07">
              <w:rPr>
                <w:rFonts w:ascii="Book Antiqua" w:hAnsi="Book Antiqua" w:cs="Arial"/>
              </w:rPr>
              <w:t>descrivere se stessi e il tempo atmosferico</w:t>
            </w:r>
          </w:p>
        </w:tc>
        <w:tc>
          <w:tcPr>
            <w:tcW w:w="3118" w:type="dxa"/>
            <w:vMerge/>
          </w:tcPr>
          <w:p w:rsidR="00AA3F37" w:rsidRPr="00F10D07" w:rsidRDefault="00AA3F37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A3F37" w:rsidRPr="00F10D07" w:rsidRDefault="00AA3F37" w:rsidP="00A345F5">
            <w:pPr>
              <w:rPr>
                <w:rFonts w:ascii="Book Antiqua" w:hAnsi="Book Antiqua" w:cs="Arial"/>
              </w:rPr>
            </w:pPr>
          </w:p>
        </w:tc>
      </w:tr>
      <w:tr w:rsidR="00AA3F37" w:rsidRPr="00F10D07" w:rsidTr="00674472">
        <w:trPr>
          <w:trHeight w:val="315"/>
        </w:trPr>
        <w:tc>
          <w:tcPr>
            <w:tcW w:w="9493" w:type="dxa"/>
            <w:gridSpan w:val="3"/>
          </w:tcPr>
          <w:p w:rsidR="00AA3F37" w:rsidRPr="00F10D07" w:rsidRDefault="00AA3F37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Traguardi di competenza</w:t>
            </w:r>
            <w:r w:rsidRPr="00F10D07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118" w:type="dxa"/>
            <w:vMerge/>
          </w:tcPr>
          <w:p w:rsidR="00AA3F37" w:rsidRPr="00F10D07" w:rsidRDefault="00AA3F37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A3F37" w:rsidRPr="00F10D07" w:rsidRDefault="00AA3F37" w:rsidP="00A345F5">
            <w:pPr>
              <w:rPr>
                <w:rFonts w:ascii="Book Antiqua" w:hAnsi="Book Antiqua" w:cs="Arial"/>
              </w:rPr>
            </w:pPr>
          </w:p>
        </w:tc>
      </w:tr>
      <w:tr w:rsidR="00AA3F37" w:rsidRPr="00F10D07" w:rsidTr="00674472">
        <w:tc>
          <w:tcPr>
            <w:tcW w:w="4957" w:type="dxa"/>
          </w:tcPr>
          <w:p w:rsidR="00AA3F37" w:rsidRPr="00F10D07" w:rsidRDefault="00AA3F37" w:rsidP="00A345F5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536" w:type="dxa"/>
            <w:gridSpan w:val="2"/>
          </w:tcPr>
          <w:p w:rsidR="00AA3F37" w:rsidRPr="00F10D07" w:rsidRDefault="00AA3F37" w:rsidP="00A345F5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118" w:type="dxa"/>
            <w:vMerge/>
          </w:tcPr>
          <w:p w:rsidR="00AA3F37" w:rsidRPr="00F10D07" w:rsidRDefault="00AA3F37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A3F37" w:rsidRPr="00F10D07" w:rsidRDefault="00AA3F37" w:rsidP="00A345F5">
            <w:pPr>
              <w:rPr>
                <w:rFonts w:ascii="Book Antiqua" w:hAnsi="Book Antiqua" w:cs="Arial"/>
              </w:rPr>
            </w:pPr>
          </w:p>
        </w:tc>
      </w:tr>
      <w:tr w:rsidR="00AA3F37" w:rsidRPr="00F10D07" w:rsidTr="00674472">
        <w:tc>
          <w:tcPr>
            <w:tcW w:w="4957" w:type="dxa"/>
          </w:tcPr>
          <w:p w:rsidR="00AB5A2B" w:rsidRPr="00F10D07" w:rsidRDefault="00AB5A2B" w:rsidP="00AB5A2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Fonctions communicatives:</w:t>
            </w:r>
          </w:p>
          <w:p w:rsidR="00AB5A2B" w:rsidRPr="00F10D07" w:rsidRDefault="00AB5A2B" w:rsidP="00AB5A2B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Descrivere una persona</w:t>
            </w:r>
          </w:p>
          <w:p w:rsidR="00AB5A2B" w:rsidRPr="00F10D07" w:rsidRDefault="00AB5A2B" w:rsidP="00AB5A2B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Chiedere e dire che tempo fa</w:t>
            </w:r>
          </w:p>
          <w:p w:rsidR="00AB5A2B" w:rsidRPr="00F10D07" w:rsidRDefault="00AB5A2B" w:rsidP="00AB5A2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Lexique:</w:t>
            </w:r>
          </w:p>
          <w:p w:rsidR="00AB5A2B" w:rsidRPr="00F10D07" w:rsidRDefault="00AB5A2B" w:rsidP="00AB5A2B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I capi di abbigliamento</w:t>
            </w:r>
          </w:p>
          <w:p w:rsidR="00AB5A2B" w:rsidRPr="00F10D07" w:rsidRDefault="00AB5A2B" w:rsidP="00AB5A2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Grammaire:</w:t>
            </w:r>
          </w:p>
          <w:p w:rsidR="00AB5A2B" w:rsidRPr="00F10D07" w:rsidRDefault="00AB5A2B" w:rsidP="00AB5A2B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  <w:lang w:val="fr-FR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 xml:space="preserve">Il verbo </w:t>
            </w:r>
            <w:r w:rsidRPr="00F10D07">
              <w:rPr>
                <w:rFonts w:ascii="Book Antiqua" w:hAnsi="Book Antiqua"/>
                <w:i/>
                <w:sz w:val="22"/>
                <w:szCs w:val="22"/>
                <w:lang w:val="fr-FR"/>
              </w:rPr>
              <w:t>faire</w:t>
            </w:r>
          </w:p>
          <w:p w:rsidR="00B24EF4" w:rsidRPr="00F10D07" w:rsidRDefault="00B24EF4" w:rsidP="00AB5A2B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  <w:lang w:val="fr-FR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>Il femminile degli aggettivi</w:t>
            </w:r>
          </w:p>
          <w:p w:rsidR="00AB5A2B" w:rsidRPr="00F10D07" w:rsidRDefault="00AB5A2B" w:rsidP="00AB5A2B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  <w:lang w:val="fr-FR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>Il superlativo assoluto</w:t>
            </w:r>
          </w:p>
          <w:p w:rsidR="00B24EF4" w:rsidRPr="00F10D07" w:rsidRDefault="00AB5A2B" w:rsidP="00B24EF4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  <w:lang w:val="fr-FR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>I pronomi tonici</w:t>
            </w:r>
          </w:p>
          <w:p w:rsidR="00AB5A2B" w:rsidRPr="00F10D07" w:rsidRDefault="00AB5A2B" w:rsidP="00AB5A2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Culture et civilisation:</w:t>
            </w:r>
          </w:p>
          <w:p w:rsidR="00AA3F37" w:rsidRPr="00F10D07" w:rsidRDefault="00AB5A2B" w:rsidP="00AB5A2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F10D07">
              <w:rPr>
                <w:rFonts w:ascii="Book Antiqua" w:hAnsi="Book Antiqua"/>
              </w:rPr>
              <w:t>Strasburgo</w:t>
            </w:r>
          </w:p>
        </w:tc>
        <w:tc>
          <w:tcPr>
            <w:tcW w:w="4536" w:type="dxa"/>
            <w:gridSpan w:val="2"/>
          </w:tcPr>
          <w:p w:rsidR="00AB5A2B" w:rsidRPr="00F10D07" w:rsidRDefault="00AB5A2B" w:rsidP="00AB5A2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</w:rPr>
              <w:t>C</w:t>
            </w:r>
            <w:r w:rsidRPr="00F10D07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AB5A2B" w:rsidRPr="00F10D07" w:rsidRDefault="00AB5A2B" w:rsidP="00AB5A2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il senso generale e le informazioni specifiche in una conversazione in cui si descrivono l’aspetto e l’abbigliamento di alcune persone</w:t>
            </w:r>
          </w:p>
          <w:p w:rsidR="00AB5A2B" w:rsidRPr="00F10D07" w:rsidRDefault="00AB5A2B" w:rsidP="00AB5A2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un bollettino meteo</w:t>
            </w:r>
          </w:p>
          <w:p w:rsidR="00AB5A2B" w:rsidRPr="00F10D07" w:rsidRDefault="00AB5A2B" w:rsidP="00AB5A2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un breve video descrittivo</w:t>
            </w:r>
          </w:p>
          <w:p w:rsidR="00AB5A2B" w:rsidRPr="00F10D07" w:rsidRDefault="00AB5A2B" w:rsidP="00AB5A2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Interagire parlando del tempo atmosferico e delle stagioni</w:t>
            </w:r>
          </w:p>
          <w:p w:rsidR="00AB5A2B" w:rsidRPr="00F10D07" w:rsidRDefault="00AB5A2B" w:rsidP="00AB5A2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Descrivere l’aspetto, il carattere e l’abbigliamento di una persona</w:t>
            </w:r>
          </w:p>
          <w:p w:rsidR="00AB5A2B" w:rsidRPr="00F10D07" w:rsidRDefault="00AB5A2B" w:rsidP="00AB5A2B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AB5A2B" w:rsidRPr="00F10D07" w:rsidRDefault="00AB5A2B" w:rsidP="00AB5A2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AB5A2B" w:rsidRPr="00F10D07" w:rsidRDefault="00AB5A2B" w:rsidP="00AB5A2B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lastRenderedPageBreak/>
              <w:t xml:space="preserve">Comprendere un’e-mail con informazioni personali </w:t>
            </w:r>
          </w:p>
          <w:p w:rsidR="00AA3F37" w:rsidRPr="00F10D07" w:rsidRDefault="00AB5A2B" w:rsidP="000048AE">
            <w:pPr>
              <w:numPr>
                <w:ilvl w:val="0"/>
                <w:numId w:val="5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Times New Roman"/>
              </w:rPr>
              <w:t>Scrivere un’e-mail con informazioni personali, includendo correttamente le formule di saluto iniziali e finali</w:t>
            </w:r>
          </w:p>
        </w:tc>
        <w:tc>
          <w:tcPr>
            <w:tcW w:w="3118" w:type="dxa"/>
            <w:vMerge/>
          </w:tcPr>
          <w:p w:rsidR="00AA3F37" w:rsidRPr="00F10D07" w:rsidRDefault="00AA3F37" w:rsidP="00A345F5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A3F37" w:rsidRPr="00F10D07" w:rsidRDefault="00AA3F37" w:rsidP="00A345F5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AA3F37" w:rsidRPr="00F10D07" w:rsidTr="005B2EC3">
        <w:tc>
          <w:tcPr>
            <w:tcW w:w="6658" w:type="dxa"/>
            <w:gridSpan w:val="2"/>
          </w:tcPr>
          <w:p w:rsidR="00DE3C40" w:rsidRPr="00F10D07" w:rsidRDefault="00DE3C40" w:rsidP="00DE3C40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AA3F37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835" w:type="dxa"/>
          </w:tcPr>
          <w:p w:rsidR="005B2EC3" w:rsidRPr="00F10D07" w:rsidRDefault="005B2EC3" w:rsidP="005B2EC3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Materiali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AA3F37" w:rsidRPr="00F10D07" w:rsidRDefault="005B2EC3" w:rsidP="005B2EC3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(YouTube, dizionari online ecc.)</w:t>
            </w:r>
          </w:p>
        </w:tc>
        <w:tc>
          <w:tcPr>
            <w:tcW w:w="3118" w:type="dxa"/>
          </w:tcPr>
          <w:p w:rsidR="00AA3F37" w:rsidRPr="00F10D07" w:rsidRDefault="00AA3F37" w:rsidP="0067447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AA3F37" w:rsidRPr="00F10D07" w:rsidRDefault="00244BB0" w:rsidP="00B24EF4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Preparare un bollettino meteorologico </w:t>
            </w:r>
          </w:p>
        </w:tc>
        <w:tc>
          <w:tcPr>
            <w:tcW w:w="2665" w:type="dxa"/>
          </w:tcPr>
          <w:p w:rsidR="00AA3F37" w:rsidRPr="00F10D07" w:rsidRDefault="00AA3F37" w:rsidP="00A345F5">
            <w:pPr>
              <w:spacing w:after="0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Verifica /Valutazione</w:t>
            </w:r>
          </w:p>
          <w:p w:rsidR="00674472" w:rsidRPr="00F10D07" w:rsidRDefault="00AA3F37" w:rsidP="00B41EDB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Colloqui e verifiche orali in presenza e/o video conferenza, alla </w:t>
            </w:r>
            <w:r w:rsidR="00674472"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presenza di due o più studenti</w:t>
            </w:r>
          </w:p>
          <w:p w:rsidR="00674472" w:rsidRPr="00F10D07" w:rsidRDefault="00AA3F37" w:rsidP="00674472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AA3F37" w:rsidRPr="00F10D07" w:rsidRDefault="00674472" w:rsidP="00674472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AA3F37" w:rsidRPr="00F10D07" w:rsidTr="005B2EC3">
        <w:tc>
          <w:tcPr>
            <w:tcW w:w="6658" w:type="dxa"/>
            <w:gridSpan w:val="2"/>
          </w:tcPr>
          <w:p w:rsidR="00AA3F37" w:rsidRPr="00F10D07" w:rsidRDefault="00AA3F37" w:rsidP="00A345F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AA3F37" w:rsidRPr="00F10D07" w:rsidRDefault="00AA3F37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F10D07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618" w:type="dxa"/>
            <w:gridSpan w:val="3"/>
          </w:tcPr>
          <w:p w:rsidR="00F10D07" w:rsidRDefault="00F10D07" w:rsidP="00F10D07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F10D07" w:rsidRDefault="00F10D07" w:rsidP="00F10D07">
            <w:pPr>
              <w:pStyle w:val="Paragrafoelenco"/>
              <w:numPr>
                <w:ilvl w:val="0"/>
                <w:numId w:val="2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AA3F37" w:rsidRPr="00F10D07" w:rsidRDefault="00F10D07" w:rsidP="00F10D07">
            <w:pPr>
              <w:pStyle w:val="Paragrafoelenco"/>
              <w:numPr>
                <w:ilvl w:val="0"/>
                <w:numId w:val="20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AA3F37" w:rsidRPr="00F10D07" w:rsidTr="00A345F5">
        <w:tc>
          <w:tcPr>
            <w:tcW w:w="15276" w:type="dxa"/>
            <w:gridSpan w:val="5"/>
          </w:tcPr>
          <w:p w:rsidR="00AA3F37" w:rsidRPr="00F10D07" w:rsidRDefault="00AA3F37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AA3F37" w:rsidRPr="00F10D07" w:rsidRDefault="00AA3F37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AA3F37" w:rsidRPr="00F10D07" w:rsidRDefault="00AA3F37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Inoltre </w:t>
            </w:r>
            <w:r w:rsidRPr="00F10D07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1110"/>
        <w:gridCol w:w="1975"/>
        <w:gridCol w:w="24"/>
        <w:gridCol w:w="2124"/>
        <w:gridCol w:w="1313"/>
        <w:gridCol w:w="897"/>
        <w:gridCol w:w="1318"/>
        <w:gridCol w:w="745"/>
        <w:gridCol w:w="1104"/>
        <w:gridCol w:w="1004"/>
        <w:gridCol w:w="1272"/>
        <w:gridCol w:w="28"/>
      </w:tblGrid>
      <w:tr w:rsidR="00244BB0" w:rsidRPr="00F10D07" w:rsidTr="00244BB0">
        <w:trPr>
          <w:trHeight w:val="279"/>
        </w:trPr>
        <w:tc>
          <w:tcPr>
            <w:tcW w:w="153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F10D07" w:rsidRDefault="00244BB0" w:rsidP="00244BB0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Competenze Specifiche (</w:t>
            </w:r>
            <w:r w:rsidRPr="00F10D07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244BB0" w:rsidRPr="00F10D07" w:rsidTr="00244BB0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B0" w:rsidRPr="00F10D07" w:rsidRDefault="00244BB0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B0" w:rsidRPr="00F10D07" w:rsidRDefault="00244BB0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B0" w:rsidRPr="00F10D07" w:rsidRDefault="00244BB0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B0" w:rsidRPr="00F10D07" w:rsidRDefault="00244BB0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BB0" w:rsidRPr="00F10D07" w:rsidRDefault="00244BB0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BB0" w:rsidRPr="00F10D07" w:rsidRDefault="00244BB0" w:rsidP="00A345F5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244BB0" w:rsidRPr="00F10D07" w:rsidTr="00244BB0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F10D07" w:rsidRDefault="00244BB0" w:rsidP="00244BB0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F10D07" w:rsidRDefault="00244BB0" w:rsidP="00244BB0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F10D07" w:rsidRDefault="00244BB0" w:rsidP="00244BB0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244BB0" w:rsidRPr="00F10D07" w:rsidRDefault="00244BB0" w:rsidP="00244BB0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lastRenderedPageBreak/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F10D07" w:rsidRDefault="00244BB0" w:rsidP="00244BB0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Scrivere brevi testi su argomenti inerenti la sfera personale, anche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F10D07" w:rsidRDefault="00244BB0" w:rsidP="00244BB0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Rilevare semplici analogie e differenze d’uso delle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strutture morfo-sintattiche con la lingua madre</w:t>
            </w: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BB0" w:rsidRPr="00F10D07" w:rsidRDefault="00244BB0" w:rsidP="00244BB0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Riconoscere e approfondire alcuni aspetti culturali e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confrontarli con i propri</w:t>
            </w:r>
          </w:p>
        </w:tc>
      </w:tr>
      <w:tr w:rsidR="00AA3F37" w:rsidRPr="00F10D07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F37" w:rsidRPr="00F10D07" w:rsidRDefault="00AA3F37" w:rsidP="00A345F5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AA3F37" w:rsidRPr="00F10D07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Modalità 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AA3F37" w:rsidRPr="00F10D07" w:rsidRDefault="00AA3F37" w:rsidP="00AA3F3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AA3F37" w:rsidRPr="00F10D07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F37" w:rsidRPr="00F10D07" w:rsidRDefault="00AA3F37" w:rsidP="00A345F5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AA3F37" w:rsidRPr="00F10D07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AA3F37" w:rsidRPr="00F10D07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Spontanea</w:t>
            </w:r>
          </w:p>
        </w:tc>
      </w:tr>
      <w:tr w:rsidR="00AA3F37" w:rsidRPr="00F10D07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</w:tr>
      <w:tr w:rsidR="00AA3F37" w:rsidRPr="00F10D07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Personale</w:t>
            </w:r>
          </w:p>
        </w:tc>
      </w:tr>
      <w:tr w:rsidR="00AA3F37" w:rsidRPr="00F10D07" w:rsidTr="00244BB0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37" w:rsidRPr="00F10D07" w:rsidRDefault="00AA3F37" w:rsidP="00A345F5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Originale</w:t>
            </w:r>
          </w:p>
        </w:tc>
      </w:tr>
    </w:tbl>
    <w:p w:rsidR="00AA3F37" w:rsidRPr="00F10D07" w:rsidRDefault="00AA3F37" w:rsidP="00AA3F37">
      <w:pPr>
        <w:rPr>
          <w:rFonts w:ascii="Book Antiqua" w:hAnsi="Book Antiqua" w:cs="Arial"/>
        </w:rPr>
      </w:pPr>
    </w:p>
    <w:p w:rsidR="00674472" w:rsidRPr="00F10D07" w:rsidRDefault="00674472" w:rsidP="00AA3F37">
      <w:pPr>
        <w:rPr>
          <w:rFonts w:ascii="Book Antiqua" w:hAnsi="Book Antiqua" w:cs="Arial"/>
        </w:rPr>
      </w:pPr>
    </w:p>
    <w:p w:rsidR="00674472" w:rsidRPr="00F10D07" w:rsidRDefault="00674472" w:rsidP="00AA3F37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992"/>
        <w:gridCol w:w="2693"/>
        <w:gridCol w:w="3969"/>
        <w:gridCol w:w="2665"/>
      </w:tblGrid>
      <w:tr w:rsidR="00CD66DF" w:rsidRPr="00F10D07" w:rsidTr="00674472">
        <w:tc>
          <w:tcPr>
            <w:tcW w:w="8642" w:type="dxa"/>
            <w:gridSpan w:val="3"/>
          </w:tcPr>
          <w:p w:rsidR="00CD66DF" w:rsidRPr="00F10D07" w:rsidRDefault="00CD66DF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3F3061" w:rsidRPr="00F10D07">
              <w:rPr>
                <w:rFonts w:ascii="Book Antiqua" w:hAnsi="Book Antiqua" w:cs="Arial"/>
                <w:b/>
              </w:rPr>
              <w:t>7</w:t>
            </w:r>
            <w:r w:rsidRPr="00F10D07">
              <w:rPr>
                <w:rFonts w:ascii="Book Antiqua" w:hAnsi="Book Antiqua" w:cs="Arial"/>
                <w:b/>
              </w:rPr>
              <w:t xml:space="preserve">: Un </w:t>
            </w:r>
            <w:r w:rsidR="00D04419" w:rsidRPr="00F10D07">
              <w:rPr>
                <w:rFonts w:ascii="Book Antiqua" w:hAnsi="Book Antiqua" w:cs="Arial"/>
                <w:b/>
              </w:rPr>
              <w:t>peu de mouvement</w:t>
            </w:r>
          </w:p>
          <w:p w:rsidR="00CD66DF" w:rsidRPr="00F10D07" w:rsidRDefault="00CD66DF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Discipline Coinvolte</w:t>
            </w:r>
            <w:r w:rsidRPr="00F10D07">
              <w:rPr>
                <w:rFonts w:ascii="Book Antiqua" w:hAnsi="Book Antiqua" w:cs="Arial"/>
              </w:rPr>
              <w:t xml:space="preserve">: geografia, </w:t>
            </w:r>
            <w:r w:rsidR="00C67B8E" w:rsidRPr="00F10D07">
              <w:rPr>
                <w:rFonts w:ascii="Book Antiqua" w:hAnsi="Book Antiqua" w:cs="Arial"/>
              </w:rPr>
              <w:t>scienze motorie e sportive</w:t>
            </w:r>
          </w:p>
          <w:p w:rsidR="00CD66DF" w:rsidRPr="00F10D07" w:rsidRDefault="00CD66DF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Collegamenti Interdisciplinari: </w:t>
            </w:r>
            <w:r w:rsidR="00C67B8E" w:rsidRPr="00F10D07">
              <w:rPr>
                <w:rFonts w:ascii="Book Antiqua" w:hAnsi="Book Antiqua" w:cs="Arial"/>
              </w:rPr>
              <w:t>il benessere e la forma fisica</w:t>
            </w:r>
          </w:p>
          <w:p w:rsidR="00CD66DF" w:rsidRPr="00F10D07" w:rsidRDefault="00CD66DF" w:rsidP="00A345F5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CD66DF" w:rsidRPr="00F10D07" w:rsidRDefault="00CD66DF" w:rsidP="00C67B8E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Tempo Di Svolgimento: </w:t>
            </w:r>
            <w:r w:rsidR="00C67B8E" w:rsidRPr="00F10D07">
              <w:rPr>
                <w:rFonts w:ascii="Book Antiqua" w:hAnsi="Book Antiqua" w:cs="Arial"/>
              </w:rPr>
              <w:t>ottobre-novembre</w:t>
            </w:r>
          </w:p>
        </w:tc>
        <w:tc>
          <w:tcPr>
            <w:tcW w:w="3969" w:type="dxa"/>
            <w:vMerge w:val="restart"/>
          </w:tcPr>
          <w:p w:rsidR="00CD66DF" w:rsidRPr="00F10D07" w:rsidRDefault="00CD66DF" w:rsidP="00A345F5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Profilo Di Competenze</w:t>
            </w:r>
          </w:p>
          <w:p w:rsidR="00CD66DF" w:rsidRPr="00F10D07" w:rsidRDefault="00CD66DF" w:rsidP="00A345F5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F10D07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CD66DF" w:rsidRPr="00F10D07" w:rsidRDefault="00CD66DF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CD66DF" w:rsidRPr="00F10D07" w:rsidRDefault="00CD66DF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CD66DF" w:rsidRPr="00F10D07" w:rsidRDefault="00CD66DF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scritta</w:t>
            </w:r>
          </w:p>
          <w:p w:rsidR="00CD66DF" w:rsidRPr="00F10D07" w:rsidRDefault="00CD66DF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CD66DF" w:rsidRPr="00F10D07" w:rsidRDefault="00CD66DF" w:rsidP="00A345F5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CD66DF" w:rsidRPr="00F10D07" w:rsidRDefault="00CD66DF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CD66DF" w:rsidRPr="00F10D07" w:rsidRDefault="00CD66DF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CD66DF" w:rsidRPr="00F10D07" w:rsidRDefault="00CD66DF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CD66DF" w:rsidRPr="00F10D07" w:rsidRDefault="00CD66DF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L’alunno riconosce le caratteristiche significative di alcuni aspetti della cultura francese e opera in LM confronti con la propria</w:t>
            </w:r>
          </w:p>
          <w:p w:rsidR="00CD66DF" w:rsidRPr="00F10D07" w:rsidRDefault="00CD66DF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CD66DF" w:rsidRPr="00F10D07" w:rsidRDefault="00CD66DF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CD66DF" w:rsidRPr="00F10D07" w:rsidRDefault="00CD66DF" w:rsidP="00A345F5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CD66DF" w:rsidRPr="00F10D07" w:rsidRDefault="00CD66DF" w:rsidP="00674472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CD66DF" w:rsidRPr="00F10D07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CD66DF" w:rsidRPr="00F10D07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CD66DF" w:rsidRPr="00F10D07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CD66DF" w:rsidRPr="00F10D07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CD66DF" w:rsidRPr="00F10D07" w:rsidRDefault="00CD66DF" w:rsidP="0067447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CD66DF" w:rsidRPr="00F10D07" w:rsidTr="00674472">
        <w:tc>
          <w:tcPr>
            <w:tcW w:w="8642" w:type="dxa"/>
            <w:gridSpan w:val="3"/>
          </w:tcPr>
          <w:p w:rsidR="00CD66DF" w:rsidRPr="00F10D07" w:rsidRDefault="00CD66DF" w:rsidP="00C6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Contenuti specifici: </w:t>
            </w:r>
            <w:r w:rsidR="00C67B8E" w:rsidRPr="00F10D07">
              <w:rPr>
                <w:rFonts w:ascii="Book Antiqua" w:hAnsi="Book Antiqua" w:cs="Arial"/>
              </w:rPr>
              <w:t>il benessere e la forma fisica</w:t>
            </w:r>
          </w:p>
        </w:tc>
        <w:tc>
          <w:tcPr>
            <w:tcW w:w="3969" w:type="dxa"/>
            <w:vMerge/>
          </w:tcPr>
          <w:p w:rsidR="00CD66DF" w:rsidRPr="00F10D07" w:rsidRDefault="00CD66DF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CD66DF" w:rsidRPr="00F10D07" w:rsidRDefault="00CD66DF" w:rsidP="00674472">
            <w:pPr>
              <w:rPr>
                <w:rFonts w:ascii="Book Antiqua" w:hAnsi="Book Antiqua" w:cs="Arial"/>
              </w:rPr>
            </w:pPr>
          </w:p>
        </w:tc>
      </w:tr>
      <w:tr w:rsidR="00CD66DF" w:rsidRPr="00F10D07" w:rsidTr="00674472">
        <w:trPr>
          <w:trHeight w:val="315"/>
        </w:trPr>
        <w:tc>
          <w:tcPr>
            <w:tcW w:w="8642" w:type="dxa"/>
            <w:gridSpan w:val="3"/>
          </w:tcPr>
          <w:p w:rsidR="00CD66DF" w:rsidRPr="00F10D07" w:rsidRDefault="00CD66DF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Traguardi di competenza</w:t>
            </w:r>
            <w:r w:rsidRPr="00F10D07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969" w:type="dxa"/>
            <w:vMerge/>
          </w:tcPr>
          <w:p w:rsidR="00CD66DF" w:rsidRPr="00F10D07" w:rsidRDefault="00CD66DF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CD66DF" w:rsidRPr="00F10D07" w:rsidRDefault="00CD66DF" w:rsidP="00674472">
            <w:pPr>
              <w:rPr>
                <w:rFonts w:ascii="Book Antiqua" w:hAnsi="Book Antiqua" w:cs="Arial"/>
              </w:rPr>
            </w:pPr>
          </w:p>
        </w:tc>
      </w:tr>
      <w:tr w:rsidR="00CD66DF" w:rsidRPr="00F10D07" w:rsidTr="00674472">
        <w:tc>
          <w:tcPr>
            <w:tcW w:w="4957" w:type="dxa"/>
          </w:tcPr>
          <w:p w:rsidR="00CD66DF" w:rsidRPr="00F10D07" w:rsidRDefault="00CD66DF" w:rsidP="00A345F5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685" w:type="dxa"/>
            <w:gridSpan w:val="2"/>
          </w:tcPr>
          <w:p w:rsidR="00CD66DF" w:rsidRPr="00F10D07" w:rsidRDefault="00CD66DF" w:rsidP="00A345F5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969" w:type="dxa"/>
            <w:vMerge/>
          </w:tcPr>
          <w:p w:rsidR="00CD66DF" w:rsidRPr="00F10D07" w:rsidRDefault="00CD66DF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CD66DF" w:rsidRPr="00F10D07" w:rsidRDefault="00CD66DF" w:rsidP="00674472">
            <w:pPr>
              <w:rPr>
                <w:rFonts w:ascii="Book Antiqua" w:hAnsi="Book Antiqua" w:cs="Arial"/>
              </w:rPr>
            </w:pPr>
          </w:p>
        </w:tc>
      </w:tr>
      <w:tr w:rsidR="00CD66DF" w:rsidRPr="00F10D07" w:rsidTr="00674472">
        <w:tc>
          <w:tcPr>
            <w:tcW w:w="4957" w:type="dxa"/>
          </w:tcPr>
          <w:p w:rsidR="00481EE1" w:rsidRPr="00F10D07" w:rsidRDefault="00481EE1" w:rsidP="00481EE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Fonctions communicatives:</w:t>
            </w:r>
          </w:p>
          <w:p w:rsidR="00481EE1" w:rsidRPr="00F10D07" w:rsidRDefault="00481EE1" w:rsidP="00481EE1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Raccontare al passato</w:t>
            </w:r>
          </w:p>
          <w:p w:rsidR="00481EE1" w:rsidRPr="00F10D07" w:rsidRDefault="00481EE1" w:rsidP="00481EE1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Invitare – Accettare/Rifiutare</w:t>
            </w:r>
          </w:p>
          <w:p w:rsidR="00481EE1" w:rsidRPr="00F10D07" w:rsidRDefault="00481EE1" w:rsidP="00481EE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Lexique:</w:t>
            </w:r>
          </w:p>
          <w:p w:rsidR="00481EE1" w:rsidRPr="00F10D07" w:rsidRDefault="00481EE1" w:rsidP="00481EE1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Gli sport</w:t>
            </w:r>
          </w:p>
          <w:p w:rsidR="00481EE1" w:rsidRPr="00F10D07" w:rsidRDefault="00481EE1" w:rsidP="00481EE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Grammaire:</w:t>
            </w:r>
          </w:p>
          <w:p w:rsidR="00481EE1" w:rsidRPr="00F10D07" w:rsidRDefault="00481EE1" w:rsidP="00481EE1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  <w:lang w:val="fr-FR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 xml:space="preserve">I verbi </w:t>
            </w:r>
            <w:r w:rsidRPr="00F10D07">
              <w:rPr>
                <w:rFonts w:ascii="Book Antiqua" w:hAnsi="Book Antiqua"/>
                <w:i/>
                <w:sz w:val="22"/>
                <w:szCs w:val="22"/>
                <w:lang w:val="fr-FR"/>
              </w:rPr>
              <w:t>vouloir, pouvoir, lire, écrire</w:t>
            </w:r>
          </w:p>
          <w:p w:rsidR="00481EE1" w:rsidRPr="00F10D07" w:rsidRDefault="00481EE1" w:rsidP="00481EE1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 xml:space="preserve">Il </w:t>
            </w:r>
            <w:r w:rsidRPr="00F10D07">
              <w:rPr>
                <w:rFonts w:ascii="Book Antiqua" w:hAnsi="Book Antiqua"/>
                <w:i/>
                <w:sz w:val="22"/>
                <w:szCs w:val="22"/>
                <w:lang w:val="fr-FR"/>
              </w:rPr>
              <w:t>passé composé</w:t>
            </w:r>
          </w:p>
          <w:p w:rsidR="00481EE1" w:rsidRPr="00F10D07" w:rsidRDefault="00481EE1" w:rsidP="00481EE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Culture et civilisation:</w:t>
            </w:r>
          </w:p>
          <w:p w:rsidR="00CD66DF" w:rsidRPr="00F10D07" w:rsidRDefault="00481EE1" w:rsidP="00674472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color w:val="000000"/>
              </w:rPr>
            </w:pPr>
            <w:r w:rsidRPr="00F10D07">
              <w:rPr>
                <w:rFonts w:ascii="Book Antiqua" w:hAnsi="Book Antiqua"/>
                <w:sz w:val="22"/>
              </w:rPr>
              <w:t>Toulouse</w:t>
            </w:r>
          </w:p>
        </w:tc>
        <w:tc>
          <w:tcPr>
            <w:tcW w:w="3685" w:type="dxa"/>
            <w:gridSpan w:val="2"/>
          </w:tcPr>
          <w:p w:rsidR="00481EE1" w:rsidRPr="00F10D07" w:rsidRDefault="00481EE1" w:rsidP="00481EE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</w:rPr>
              <w:t>C</w:t>
            </w:r>
            <w:r w:rsidRPr="00F10D07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481EE1" w:rsidRPr="00F10D07" w:rsidRDefault="00481EE1" w:rsidP="00481EE1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una conversazione riguardante le attività svolte in vacanza, durante il week-end ecc.</w:t>
            </w:r>
          </w:p>
          <w:p w:rsidR="00481EE1" w:rsidRPr="00F10D07" w:rsidRDefault="00481EE1" w:rsidP="00481EE1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un breve video descrittivo</w:t>
            </w:r>
          </w:p>
          <w:p w:rsidR="00481EE1" w:rsidRPr="00F10D07" w:rsidRDefault="00481EE1" w:rsidP="00481EE1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Interagire chiedendo e dando informazioni su avvenimenti passati</w:t>
            </w:r>
          </w:p>
          <w:p w:rsidR="00481EE1" w:rsidRPr="00F10D07" w:rsidRDefault="00481EE1" w:rsidP="00481EE1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Raccontare al passato</w:t>
            </w:r>
          </w:p>
          <w:p w:rsidR="00481EE1" w:rsidRPr="00F10D07" w:rsidRDefault="00481EE1" w:rsidP="00481EE1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481EE1" w:rsidRPr="00F10D07" w:rsidRDefault="00481EE1" w:rsidP="00481EE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481EE1" w:rsidRPr="00F10D07" w:rsidRDefault="00481EE1" w:rsidP="00481EE1">
            <w:pPr>
              <w:numPr>
                <w:ilvl w:val="0"/>
                <w:numId w:val="5"/>
              </w:numPr>
              <w:spacing w:after="0" w:line="240" w:lineRule="auto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lastRenderedPageBreak/>
              <w:t>Comprendere un’e-mail o una lettera d’invito</w:t>
            </w:r>
          </w:p>
          <w:p w:rsidR="00CD66DF" w:rsidRPr="00F10D07" w:rsidRDefault="00481EE1" w:rsidP="00C57781">
            <w:pPr>
              <w:numPr>
                <w:ilvl w:val="0"/>
                <w:numId w:val="5"/>
              </w:numPr>
              <w:spacing w:after="0" w:line="240" w:lineRule="auto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Times New Roman"/>
              </w:rPr>
              <w:t>Scrivere un’e-mail o un mes</w:t>
            </w:r>
            <w:r w:rsidR="00C57781" w:rsidRPr="00F10D07">
              <w:rPr>
                <w:rFonts w:ascii="Book Antiqua" w:hAnsi="Book Antiqua" w:cs="Times New Roman"/>
              </w:rPr>
              <w:t>saggio per accettare o rifiutare un invito</w:t>
            </w:r>
          </w:p>
        </w:tc>
        <w:tc>
          <w:tcPr>
            <w:tcW w:w="3969" w:type="dxa"/>
            <w:vMerge/>
          </w:tcPr>
          <w:p w:rsidR="00CD66DF" w:rsidRPr="00F10D07" w:rsidRDefault="00CD66DF" w:rsidP="00A345F5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CD66DF" w:rsidRPr="00F10D07" w:rsidRDefault="00CD66DF" w:rsidP="00674472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080C6D" w:rsidRPr="00F10D07" w:rsidTr="005B2EC3">
        <w:tc>
          <w:tcPr>
            <w:tcW w:w="5949" w:type="dxa"/>
            <w:gridSpan w:val="2"/>
          </w:tcPr>
          <w:p w:rsidR="00DE3C40" w:rsidRPr="00F10D07" w:rsidRDefault="00DE3C40" w:rsidP="00DE3C40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DE3C40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080C6D" w:rsidRPr="00F10D07" w:rsidRDefault="00DE3C40" w:rsidP="00DE3C4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693" w:type="dxa"/>
          </w:tcPr>
          <w:p w:rsidR="005B2EC3" w:rsidRPr="00F10D07" w:rsidRDefault="005B2EC3" w:rsidP="005B2EC3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Materiali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080C6D" w:rsidRPr="00F10D07" w:rsidRDefault="005B2EC3" w:rsidP="005B2EC3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(YouTube, dizionari online ecc.)</w:t>
            </w:r>
          </w:p>
        </w:tc>
        <w:tc>
          <w:tcPr>
            <w:tcW w:w="3969" w:type="dxa"/>
          </w:tcPr>
          <w:p w:rsidR="00080C6D" w:rsidRPr="00F10D07" w:rsidRDefault="00080C6D" w:rsidP="00080C6D">
            <w:pPr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080C6D" w:rsidRPr="00F10D07" w:rsidRDefault="00080C6D" w:rsidP="00D364CA">
            <w:pPr>
              <w:pStyle w:val="Paragrafoelenco"/>
              <w:numPr>
                <w:ilvl w:val="0"/>
                <w:numId w:val="8"/>
              </w:numPr>
              <w:ind w:left="317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Scrivere un biglietto d’invito </w:t>
            </w:r>
            <w:r w:rsidR="00D364CA" w:rsidRPr="00F10D07">
              <w:rPr>
                <w:rFonts w:ascii="Book Antiqua" w:hAnsi="Book Antiqua"/>
                <w:sz w:val="22"/>
                <w:szCs w:val="22"/>
              </w:rPr>
              <w:t>e due risposte (una di accettazione e l’altra di rifiuto)</w:t>
            </w:r>
          </w:p>
        </w:tc>
        <w:tc>
          <w:tcPr>
            <w:tcW w:w="2665" w:type="dxa"/>
          </w:tcPr>
          <w:p w:rsidR="00080C6D" w:rsidRPr="00F10D07" w:rsidRDefault="00080C6D" w:rsidP="00080C6D">
            <w:pPr>
              <w:spacing w:after="0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Verifica /Valutazione</w:t>
            </w:r>
          </w:p>
          <w:p w:rsidR="00080C6D" w:rsidRPr="00F10D07" w:rsidRDefault="00080C6D" w:rsidP="00080C6D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080C6D" w:rsidRPr="00F10D07" w:rsidRDefault="00080C6D" w:rsidP="00080C6D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080C6D" w:rsidRPr="00F10D07" w:rsidRDefault="00080C6D" w:rsidP="00080C6D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CD66DF" w:rsidRPr="00F10D07" w:rsidTr="005B2EC3">
        <w:tc>
          <w:tcPr>
            <w:tcW w:w="5949" w:type="dxa"/>
            <w:gridSpan w:val="2"/>
          </w:tcPr>
          <w:p w:rsidR="00CD66DF" w:rsidRPr="00F10D07" w:rsidRDefault="00CD66DF" w:rsidP="00A345F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CD66DF" w:rsidRPr="00F10D07" w:rsidRDefault="00CD66DF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F10D07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327" w:type="dxa"/>
            <w:gridSpan w:val="3"/>
          </w:tcPr>
          <w:p w:rsidR="00F10D07" w:rsidRDefault="00F10D07" w:rsidP="00F10D07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F10D07" w:rsidRDefault="00F10D07" w:rsidP="00F10D07">
            <w:pPr>
              <w:pStyle w:val="Paragrafoelenco"/>
              <w:numPr>
                <w:ilvl w:val="0"/>
                <w:numId w:val="2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CD66DF" w:rsidRPr="00F10D07" w:rsidRDefault="00F10D07" w:rsidP="00F10D07">
            <w:pPr>
              <w:pStyle w:val="Paragrafoelenco"/>
              <w:numPr>
                <w:ilvl w:val="0"/>
                <w:numId w:val="20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CD66DF" w:rsidRPr="00F10D07" w:rsidTr="00A345F5">
        <w:tc>
          <w:tcPr>
            <w:tcW w:w="15276" w:type="dxa"/>
            <w:gridSpan w:val="5"/>
          </w:tcPr>
          <w:p w:rsidR="00CD66DF" w:rsidRPr="00F10D07" w:rsidRDefault="00CD66DF" w:rsidP="00674472">
            <w:pPr>
              <w:spacing w:after="0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CD66DF" w:rsidRPr="00F10D07" w:rsidRDefault="00CD66DF" w:rsidP="00674472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CD66DF" w:rsidRPr="00F10D07" w:rsidRDefault="00CD66DF" w:rsidP="00674472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Inoltre </w:t>
            </w:r>
            <w:r w:rsidRPr="00F10D07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1110"/>
        <w:gridCol w:w="1975"/>
        <w:gridCol w:w="24"/>
        <w:gridCol w:w="2124"/>
        <w:gridCol w:w="1313"/>
        <w:gridCol w:w="897"/>
        <w:gridCol w:w="1318"/>
        <w:gridCol w:w="745"/>
        <w:gridCol w:w="1104"/>
        <w:gridCol w:w="1004"/>
        <w:gridCol w:w="1272"/>
        <w:gridCol w:w="28"/>
      </w:tblGrid>
      <w:tr w:rsidR="00CD66DF" w:rsidRPr="00F10D07" w:rsidTr="00A345F5">
        <w:trPr>
          <w:trHeight w:val="279"/>
        </w:trPr>
        <w:tc>
          <w:tcPr>
            <w:tcW w:w="153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F10D07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Competenze Specifiche (</w:t>
            </w:r>
            <w:r w:rsidRPr="00F10D07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CD66DF" w:rsidRPr="00F10D07" w:rsidTr="00A345F5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F10D07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F10D07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F10D07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6DF" w:rsidRPr="00F10D07" w:rsidRDefault="00CD66DF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6DF" w:rsidRPr="00F10D07" w:rsidRDefault="00CD66DF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6DF" w:rsidRPr="00F10D07" w:rsidRDefault="00CD66DF" w:rsidP="00A345F5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CD66DF" w:rsidRPr="00F10D07" w:rsidTr="00A345F5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F10D07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 xml:space="preserve">Comprendere brevi discorsi in </w:t>
            </w:r>
            <w:r w:rsidRPr="00F10D07">
              <w:rPr>
                <w:rFonts w:ascii="Book Antiqua" w:eastAsia="Times New Roman" w:hAnsi="Book Antiqua" w:cs="Times New Roman"/>
                <w:lang w:eastAsia="zh-CN"/>
              </w:rPr>
              <w:lastRenderedPageBreak/>
              <w:t>lingua standard su argomenti familiari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F10D07" w:rsidRDefault="00CD66DF" w:rsidP="00A345F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Comunicare e interagire in brevi scambi dialogici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relativi alla vita 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F10D07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lastRenderedPageBreak/>
              <w:t xml:space="preserve">Comprendere brevi testi relativi ad ambiti familiari e </w:t>
            </w:r>
            <w:r w:rsidRPr="00F10D07">
              <w:rPr>
                <w:rFonts w:ascii="Book Antiqua" w:hAnsi="Book Antiqua" w:cs="Times New Roman"/>
              </w:rPr>
              <w:lastRenderedPageBreak/>
              <w:t>quotidiani o relativi al proprio vissuto</w:t>
            </w:r>
          </w:p>
          <w:p w:rsidR="00CD66DF" w:rsidRPr="00F10D07" w:rsidRDefault="00CD66DF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F10D07" w:rsidRDefault="00CD66DF" w:rsidP="00A345F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Scrivere brevi testi su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F10D07" w:rsidRDefault="00CD66DF" w:rsidP="00A345F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Rilevare semplici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analogie e differenze d’uso delle strutture morfo-sintattiche con la lingua madre</w:t>
            </w: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6DF" w:rsidRPr="00F10D07" w:rsidRDefault="00CD66DF" w:rsidP="00A345F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Riconoscere e approfondire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alcuni aspetti culturali e confrontarli con i propri</w:t>
            </w:r>
          </w:p>
        </w:tc>
      </w:tr>
      <w:tr w:rsidR="00CD66DF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6DF" w:rsidRPr="00F10D07" w:rsidRDefault="00CD66DF" w:rsidP="00A345F5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CD66DF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Modalità 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CD66DF" w:rsidRPr="00F10D07" w:rsidRDefault="00CD66DF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CD66DF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6DF" w:rsidRPr="00F10D07" w:rsidRDefault="00CD66DF" w:rsidP="00A345F5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CD66DF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CD66DF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Spontanea</w:t>
            </w:r>
          </w:p>
        </w:tc>
      </w:tr>
      <w:tr w:rsidR="00CD66DF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</w:tr>
      <w:tr w:rsidR="00CD66DF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Personale</w:t>
            </w:r>
          </w:p>
        </w:tc>
      </w:tr>
      <w:tr w:rsidR="00CD66DF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6DF" w:rsidRPr="00F10D07" w:rsidRDefault="00CD66DF" w:rsidP="00A345F5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Originale</w:t>
            </w:r>
          </w:p>
        </w:tc>
      </w:tr>
    </w:tbl>
    <w:p w:rsidR="00CD66DF" w:rsidRPr="00F10D07" w:rsidRDefault="00CD66DF" w:rsidP="00CD66DF">
      <w:pPr>
        <w:rPr>
          <w:rFonts w:ascii="Book Antiqua" w:hAnsi="Book Antiqua" w:cs="Arial"/>
        </w:rPr>
      </w:pPr>
    </w:p>
    <w:p w:rsidR="00080C6D" w:rsidRPr="00F10D07" w:rsidRDefault="00080C6D" w:rsidP="00CD66DF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134"/>
        <w:gridCol w:w="2835"/>
        <w:gridCol w:w="3685"/>
        <w:gridCol w:w="2665"/>
      </w:tblGrid>
      <w:tr w:rsidR="003B6C43" w:rsidRPr="00F10D07" w:rsidTr="00080C6D">
        <w:tc>
          <w:tcPr>
            <w:tcW w:w="8926" w:type="dxa"/>
            <w:gridSpan w:val="3"/>
          </w:tcPr>
          <w:p w:rsidR="003B6C43" w:rsidRPr="00F10D07" w:rsidRDefault="003B6C43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3F3061" w:rsidRPr="00F10D07">
              <w:rPr>
                <w:rFonts w:ascii="Book Antiqua" w:hAnsi="Book Antiqua" w:cs="Arial"/>
                <w:b/>
              </w:rPr>
              <w:t>8</w:t>
            </w:r>
            <w:r w:rsidRPr="00F10D07">
              <w:rPr>
                <w:rFonts w:ascii="Book Antiqua" w:hAnsi="Book Antiqua" w:cs="Arial"/>
                <w:b/>
              </w:rPr>
              <w:t>: Au régime!</w:t>
            </w:r>
          </w:p>
          <w:p w:rsidR="003B6C43" w:rsidRPr="00F10D07" w:rsidRDefault="003B6C43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Discipline Coinvolte</w:t>
            </w:r>
            <w:r w:rsidRPr="00F10D07">
              <w:rPr>
                <w:rFonts w:ascii="Book Antiqua" w:hAnsi="Book Antiqua" w:cs="Arial"/>
              </w:rPr>
              <w:t>: geografia, scienze, matematica</w:t>
            </w:r>
          </w:p>
          <w:p w:rsidR="003B6C43" w:rsidRPr="00F10D07" w:rsidRDefault="003B6C43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Collegamenti Interdisciplinari: l’alimentazione</w:t>
            </w:r>
          </w:p>
          <w:p w:rsidR="003B6C43" w:rsidRPr="00F10D07" w:rsidRDefault="003B6C43" w:rsidP="00A345F5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3B6C43" w:rsidRPr="00F10D07" w:rsidRDefault="003B6C43" w:rsidP="00215CB4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Tempo Di Svolgimento: </w:t>
            </w:r>
            <w:r w:rsidR="00215CB4" w:rsidRPr="00F10D07">
              <w:rPr>
                <w:rFonts w:ascii="Book Antiqua" w:hAnsi="Book Antiqua" w:cs="Arial"/>
              </w:rPr>
              <w:t>novembre-dicembre-gennaio</w:t>
            </w:r>
          </w:p>
        </w:tc>
        <w:tc>
          <w:tcPr>
            <w:tcW w:w="3685" w:type="dxa"/>
            <w:vMerge w:val="restart"/>
          </w:tcPr>
          <w:p w:rsidR="003B6C43" w:rsidRPr="00F10D07" w:rsidRDefault="003B6C43" w:rsidP="00A345F5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Profilo Di Competenze</w:t>
            </w:r>
          </w:p>
          <w:p w:rsidR="003B6C43" w:rsidRPr="00F10D07" w:rsidRDefault="003B6C43" w:rsidP="00A345F5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F10D07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3B6C43" w:rsidRPr="00F10D07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3B6C43" w:rsidRPr="00F10D07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3B6C43" w:rsidRPr="00F10D07" w:rsidRDefault="003B6C43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scritta</w:t>
            </w:r>
          </w:p>
          <w:p w:rsidR="003B6C43" w:rsidRPr="00F10D07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3B6C43" w:rsidRPr="00F10D07" w:rsidRDefault="003B6C43" w:rsidP="00A345F5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3B6C43" w:rsidRPr="00F10D07" w:rsidRDefault="003B6C43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3B6C43" w:rsidRPr="00F10D07" w:rsidRDefault="003B6C43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3B6C43" w:rsidRPr="00F10D07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3B6C43" w:rsidRPr="00F10D07" w:rsidRDefault="003B6C43" w:rsidP="00A345F5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L’alunno riconosce le caratteristiche significative di alcuni aspetti della cultura francese e opera in LM confronti con la propria</w:t>
            </w:r>
          </w:p>
          <w:p w:rsidR="003B6C43" w:rsidRPr="00F10D07" w:rsidRDefault="003B6C43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3B6C43" w:rsidRPr="00F10D07" w:rsidRDefault="003B6C43" w:rsidP="00A345F5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3B6C43" w:rsidRPr="00F10D07" w:rsidRDefault="003B6C43" w:rsidP="00A345F5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3B6C43" w:rsidRPr="00F10D07" w:rsidRDefault="003B6C43" w:rsidP="00A345F5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3B6C43" w:rsidRPr="00F10D07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3B6C43" w:rsidRPr="00F10D07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matematica</w:t>
            </w:r>
          </w:p>
          <w:p w:rsidR="003B6C43" w:rsidRPr="00F10D07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3B6C43" w:rsidRPr="00F10D07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3B6C43" w:rsidRPr="00F10D07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080C6D" w:rsidRPr="00F10D07" w:rsidRDefault="00080C6D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3B6C43" w:rsidRPr="00F10D07" w:rsidRDefault="003B6C43" w:rsidP="00A345F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3B6C43" w:rsidRPr="00F10D07" w:rsidTr="00080C6D">
        <w:tc>
          <w:tcPr>
            <w:tcW w:w="8926" w:type="dxa"/>
            <w:gridSpan w:val="3"/>
          </w:tcPr>
          <w:p w:rsidR="003B6C43" w:rsidRPr="00F10D07" w:rsidRDefault="003B6C43" w:rsidP="00215C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Contenuti specifici: </w:t>
            </w:r>
            <w:r w:rsidR="00215CB4" w:rsidRPr="00F10D07">
              <w:rPr>
                <w:rFonts w:ascii="Book Antiqua" w:hAnsi="Book Antiqua" w:cs="Arial"/>
              </w:rPr>
              <w:t>l’alimentazione</w:t>
            </w:r>
          </w:p>
        </w:tc>
        <w:tc>
          <w:tcPr>
            <w:tcW w:w="3685" w:type="dxa"/>
            <w:vMerge/>
          </w:tcPr>
          <w:p w:rsidR="003B6C43" w:rsidRPr="00F10D07" w:rsidRDefault="003B6C43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3B6C43" w:rsidRPr="00F10D07" w:rsidRDefault="003B6C43" w:rsidP="00A345F5">
            <w:pPr>
              <w:rPr>
                <w:rFonts w:ascii="Book Antiqua" w:hAnsi="Book Antiqua" w:cs="Arial"/>
              </w:rPr>
            </w:pPr>
          </w:p>
        </w:tc>
      </w:tr>
      <w:tr w:rsidR="003B6C43" w:rsidRPr="00F10D07" w:rsidTr="00080C6D">
        <w:trPr>
          <w:trHeight w:val="315"/>
        </w:trPr>
        <w:tc>
          <w:tcPr>
            <w:tcW w:w="8926" w:type="dxa"/>
            <w:gridSpan w:val="3"/>
          </w:tcPr>
          <w:p w:rsidR="003B6C43" w:rsidRPr="00F10D07" w:rsidRDefault="003B6C43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Traguardi di competenza</w:t>
            </w:r>
            <w:r w:rsidRPr="00F10D07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685" w:type="dxa"/>
            <w:vMerge/>
          </w:tcPr>
          <w:p w:rsidR="003B6C43" w:rsidRPr="00F10D07" w:rsidRDefault="003B6C43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3B6C43" w:rsidRPr="00F10D07" w:rsidRDefault="003B6C43" w:rsidP="00A345F5">
            <w:pPr>
              <w:rPr>
                <w:rFonts w:ascii="Book Antiqua" w:hAnsi="Book Antiqua" w:cs="Arial"/>
              </w:rPr>
            </w:pPr>
          </w:p>
        </w:tc>
      </w:tr>
      <w:tr w:rsidR="003B6C43" w:rsidRPr="00F10D07" w:rsidTr="00080C6D">
        <w:tc>
          <w:tcPr>
            <w:tcW w:w="4957" w:type="dxa"/>
          </w:tcPr>
          <w:p w:rsidR="003B6C43" w:rsidRPr="00F10D07" w:rsidRDefault="003B6C43" w:rsidP="00A345F5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969" w:type="dxa"/>
            <w:gridSpan w:val="2"/>
          </w:tcPr>
          <w:p w:rsidR="003B6C43" w:rsidRPr="00F10D07" w:rsidRDefault="003B6C43" w:rsidP="00A345F5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685" w:type="dxa"/>
            <w:vMerge/>
          </w:tcPr>
          <w:p w:rsidR="003B6C43" w:rsidRPr="00F10D07" w:rsidRDefault="003B6C43" w:rsidP="00A345F5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3B6C43" w:rsidRPr="00F10D07" w:rsidRDefault="003B6C43" w:rsidP="00A345F5">
            <w:pPr>
              <w:rPr>
                <w:rFonts w:ascii="Book Antiqua" w:hAnsi="Book Antiqua" w:cs="Arial"/>
              </w:rPr>
            </w:pPr>
          </w:p>
        </w:tc>
      </w:tr>
      <w:tr w:rsidR="003B6C43" w:rsidRPr="00F10D07" w:rsidTr="00080C6D">
        <w:tc>
          <w:tcPr>
            <w:tcW w:w="4957" w:type="dxa"/>
          </w:tcPr>
          <w:p w:rsidR="00215CB4" w:rsidRPr="00F10D07" w:rsidRDefault="00215CB4" w:rsidP="00215CB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Fonctions communicatives:</w:t>
            </w:r>
          </w:p>
          <w:p w:rsidR="00215CB4" w:rsidRPr="00F10D07" w:rsidRDefault="00215CB4" w:rsidP="00215CB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Fare acquisti</w:t>
            </w:r>
          </w:p>
          <w:p w:rsidR="00215CB4" w:rsidRPr="00F10D07" w:rsidRDefault="00215CB4" w:rsidP="00215CB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Chiedere e dire prezzi</w:t>
            </w:r>
          </w:p>
          <w:p w:rsidR="00215CB4" w:rsidRPr="00F10D07" w:rsidRDefault="00215CB4" w:rsidP="00215CB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Lexique:</w:t>
            </w:r>
          </w:p>
          <w:p w:rsidR="00215CB4" w:rsidRPr="00F10D07" w:rsidRDefault="00215CB4" w:rsidP="00215CB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I prodotti alimentari</w:t>
            </w:r>
          </w:p>
          <w:p w:rsidR="00215CB4" w:rsidRPr="00F10D07" w:rsidRDefault="00215CB4" w:rsidP="00215CB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I negozi e i commercianti</w:t>
            </w:r>
          </w:p>
          <w:p w:rsidR="00215CB4" w:rsidRPr="00F10D07" w:rsidRDefault="00215CB4" w:rsidP="00215CB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Grammaire:</w:t>
            </w:r>
          </w:p>
          <w:p w:rsidR="00215CB4" w:rsidRPr="00F10D07" w:rsidRDefault="00215CB4" w:rsidP="00215CB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  <w:lang w:val="fr-FR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 xml:space="preserve">I verbi </w:t>
            </w:r>
            <w:r w:rsidRPr="00F10D07">
              <w:rPr>
                <w:rFonts w:ascii="Book Antiqua" w:hAnsi="Book Antiqua"/>
                <w:i/>
                <w:sz w:val="22"/>
                <w:szCs w:val="22"/>
                <w:lang w:val="fr-FR"/>
              </w:rPr>
              <w:t>prendre, boire, manger, acheter</w:t>
            </w:r>
          </w:p>
          <w:p w:rsidR="00215CB4" w:rsidRPr="00F10D07" w:rsidRDefault="00215CB4" w:rsidP="00215CB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Gli avverbi di quantità</w:t>
            </w:r>
          </w:p>
          <w:p w:rsidR="00215CB4" w:rsidRPr="00F10D07" w:rsidRDefault="00215CB4" w:rsidP="00215CB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Culture et civilisation:</w:t>
            </w:r>
          </w:p>
          <w:p w:rsidR="00215CB4" w:rsidRPr="00F10D07" w:rsidRDefault="00215CB4" w:rsidP="00215CB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La cucina francese</w:t>
            </w:r>
          </w:p>
          <w:p w:rsidR="00215CB4" w:rsidRPr="00F10D07" w:rsidRDefault="00215CB4" w:rsidP="00215CB4">
            <w:pPr>
              <w:pStyle w:val="Paragrafoelenco"/>
              <w:numPr>
                <w:ilvl w:val="0"/>
                <w:numId w:val="14"/>
              </w:numPr>
              <w:tabs>
                <w:tab w:val="num" w:pos="0"/>
              </w:tabs>
              <w:spacing w:after="200" w:line="276" w:lineRule="auto"/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Rouen </w:t>
            </w:r>
          </w:p>
          <w:p w:rsidR="003B6C43" w:rsidRPr="00F10D07" w:rsidRDefault="003B6C43" w:rsidP="00A3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</w:p>
        </w:tc>
        <w:tc>
          <w:tcPr>
            <w:tcW w:w="3969" w:type="dxa"/>
            <w:gridSpan w:val="2"/>
          </w:tcPr>
          <w:p w:rsidR="00E0151E" w:rsidRPr="00F10D07" w:rsidRDefault="00E0151E" w:rsidP="00E0151E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</w:rPr>
              <w:t>C</w:t>
            </w:r>
            <w:r w:rsidRPr="00F10D07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E0151E" w:rsidRPr="00F10D07" w:rsidRDefault="00E0151E" w:rsidP="00A50621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26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le informazioni essenziali (prezzi, quantità…) di un dialogo in un negozio di generi alimentari</w:t>
            </w:r>
          </w:p>
          <w:p w:rsidR="00E0151E" w:rsidRPr="00F10D07" w:rsidRDefault="00E0151E" w:rsidP="00A50621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26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un breve video descrittivo</w:t>
            </w:r>
          </w:p>
          <w:p w:rsidR="00E0151E" w:rsidRPr="00F10D07" w:rsidRDefault="00E0151E" w:rsidP="00A50621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26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Interagire per fare acquisti in un negozio di generi alimentari</w:t>
            </w:r>
          </w:p>
          <w:p w:rsidR="00E0151E" w:rsidRPr="00F10D07" w:rsidRDefault="00E0151E" w:rsidP="00A50621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26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Descrivere i propri gusti alimentari</w:t>
            </w:r>
          </w:p>
          <w:p w:rsidR="00E0151E" w:rsidRPr="00F10D07" w:rsidRDefault="00E0151E" w:rsidP="00E0151E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E0151E" w:rsidRPr="00F10D07" w:rsidRDefault="00E0151E" w:rsidP="00E0151E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3B6C43" w:rsidRPr="00F10D07" w:rsidRDefault="00E0151E" w:rsidP="00E0151E">
            <w:pPr>
              <w:numPr>
                <w:ilvl w:val="0"/>
                <w:numId w:val="5"/>
              </w:numPr>
              <w:spacing w:after="0" w:line="240" w:lineRule="auto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e scrivere una semplice ricetta di cucina</w:t>
            </w:r>
          </w:p>
        </w:tc>
        <w:tc>
          <w:tcPr>
            <w:tcW w:w="3685" w:type="dxa"/>
            <w:vMerge/>
          </w:tcPr>
          <w:p w:rsidR="003B6C43" w:rsidRPr="00F10D07" w:rsidRDefault="003B6C43" w:rsidP="00A345F5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3B6C43" w:rsidRPr="00F10D07" w:rsidRDefault="003B6C43" w:rsidP="00A345F5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A50621" w:rsidRPr="00F10D07" w:rsidTr="0078710B">
        <w:tc>
          <w:tcPr>
            <w:tcW w:w="6091" w:type="dxa"/>
            <w:gridSpan w:val="2"/>
          </w:tcPr>
          <w:p w:rsidR="00BF6221" w:rsidRPr="00F10D07" w:rsidRDefault="00BF6221" w:rsidP="00BF6221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BF6221" w:rsidRPr="00F10D07" w:rsidRDefault="00BF6221" w:rsidP="00BF62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BF6221" w:rsidRPr="00F10D07" w:rsidRDefault="00BF6221" w:rsidP="00BF62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BF6221" w:rsidRPr="00F10D07" w:rsidRDefault="00BF6221" w:rsidP="00BF62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BF6221" w:rsidRPr="00F10D07" w:rsidRDefault="00BF6221" w:rsidP="00BF62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BF6221" w:rsidRPr="00F10D07" w:rsidRDefault="00BF6221" w:rsidP="00BF62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BF6221" w:rsidRPr="00F10D07" w:rsidRDefault="00BF6221" w:rsidP="00BF62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BF6221" w:rsidRPr="00F10D07" w:rsidRDefault="00BF6221" w:rsidP="00BF62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BF6221" w:rsidRPr="00F10D07" w:rsidRDefault="00BF6221" w:rsidP="00BF62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BF6221" w:rsidRPr="00F10D07" w:rsidRDefault="00BF6221" w:rsidP="00BF62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A50621" w:rsidRPr="00F10D07" w:rsidRDefault="00BF6221" w:rsidP="00BF622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835" w:type="dxa"/>
          </w:tcPr>
          <w:p w:rsidR="0078710B" w:rsidRPr="00F10D07" w:rsidRDefault="0078710B" w:rsidP="0078710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Materiali</w:t>
            </w:r>
          </w:p>
          <w:p w:rsidR="0078710B" w:rsidRPr="00F10D07" w:rsidRDefault="0078710B" w:rsidP="0078710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78710B" w:rsidRPr="00F10D07" w:rsidRDefault="0078710B" w:rsidP="0078710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78710B" w:rsidRPr="00F10D07" w:rsidRDefault="0078710B" w:rsidP="0078710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78710B" w:rsidRPr="00F10D07" w:rsidRDefault="0078710B" w:rsidP="0078710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A50621" w:rsidRPr="00F10D07" w:rsidRDefault="0078710B" w:rsidP="0078710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(YouTube, dizionari online ecc.)</w:t>
            </w:r>
          </w:p>
        </w:tc>
        <w:tc>
          <w:tcPr>
            <w:tcW w:w="3685" w:type="dxa"/>
          </w:tcPr>
          <w:p w:rsidR="00A50621" w:rsidRPr="00F10D07" w:rsidRDefault="00A50621" w:rsidP="00A50621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A50621" w:rsidRPr="00F10D07" w:rsidRDefault="00A50621" w:rsidP="00A50621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Scrivere e realizzare con un video o una presentazione multimediale la ricetta del proprio piatto preferito</w:t>
            </w:r>
          </w:p>
        </w:tc>
        <w:tc>
          <w:tcPr>
            <w:tcW w:w="2665" w:type="dxa"/>
          </w:tcPr>
          <w:p w:rsidR="00A50621" w:rsidRPr="00F10D07" w:rsidRDefault="00A50621" w:rsidP="00A50621">
            <w:pPr>
              <w:spacing w:after="0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Verifica /Valutazione</w:t>
            </w:r>
          </w:p>
          <w:p w:rsidR="00A50621" w:rsidRPr="00F10D07" w:rsidRDefault="00A50621" w:rsidP="00A50621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A50621" w:rsidRPr="00F10D07" w:rsidRDefault="00A50621" w:rsidP="00A50621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A50621" w:rsidRPr="00F10D07" w:rsidRDefault="00A50621" w:rsidP="00A50621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3B6C43" w:rsidRPr="00F10D07" w:rsidTr="0078710B">
        <w:tc>
          <w:tcPr>
            <w:tcW w:w="6091" w:type="dxa"/>
            <w:gridSpan w:val="2"/>
          </w:tcPr>
          <w:p w:rsidR="003B6C43" w:rsidRPr="00F10D07" w:rsidRDefault="003B6C43" w:rsidP="00A345F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3B6C43" w:rsidRPr="00F10D07" w:rsidRDefault="003B6C43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F10D07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185" w:type="dxa"/>
            <w:gridSpan w:val="3"/>
          </w:tcPr>
          <w:p w:rsidR="00F10D07" w:rsidRDefault="00F10D07" w:rsidP="00F10D07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F10D07" w:rsidRDefault="00F10D07" w:rsidP="00F10D07">
            <w:pPr>
              <w:pStyle w:val="Paragrafoelenco"/>
              <w:numPr>
                <w:ilvl w:val="0"/>
                <w:numId w:val="2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3B6C43" w:rsidRPr="00F10D07" w:rsidRDefault="00F10D07" w:rsidP="00F10D07">
            <w:pPr>
              <w:pStyle w:val="Paragrafoelenco"/>
              <w:numPr>
                <w:ilvl w:val="0"/>
                <w:numId w:val="20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3B6C43" w:rsidRPr="00F10D07" w:rsidTr="00A345F5">
        <w:tc>
          <w:tcPr>
            <w:tcW w:w="15276" w:type="dxa"/>
            <w:gridSpan w:val="5"/>
          </w:tcPr>
          <w:p w:rsidR="003B6C43" w:rsidRPr="00F10D07" w:rsidRDefault="003B6C43" w:rsidP="00A345F5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3B6C43" w:rsidRPr="00F10D07" w:rsidRDefault="003B6C43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3B6C43" w:rsidRPr="00F10D07" w:rsidRDefault="003B6C43" w:rsidP="00A345F5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Inoltre </w:t>
            </w:r>
            <w:r w:rsidRPr="00F10D07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1110"/>
        <w:gridCol w:w="1975"/>
        <w:gridCol w:w="24"/>
        <w:gridCol w:w="2124"/>
        <w:gridCol w:w="1313"/>
        <w:gridCol w:w="897"/>
        <w:gridCol w:w="1318"/>
        <w:gridCol w:w="745"/>
        <w:gridCol w:w="1104"/>
        <w:gridCol w:w="1004"/>
        <w:gridCol w:w="1272"/>
        <w:gridCol w:w="28"/>
      </w:tblGrid>
      <w:tr w:rsidR="003B6C43" w:rsidRPr="00F10D07" w:rsidTr="00A345F5">
        <w:trPr>
          <w:trHeight w:val="279"/>
        </w:trPr>
        <w:tc>
          <w:tcPr>
            <w:tcW w:w="153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F10D07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Competenze Specifiche (</w:t>
            </w:r>
            <w:r w:rsidRPr="00F10D07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3B6C43" w:rsidRPr="00F10D07" w:rsidTr="00A345F5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F10D07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F10D07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F10D07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C43" w:rsidRPr="00F10D07" w:rsidRDefault="003B6C43" w:rsidP="00A345F5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C43" w:rsidRPr="00F10D07" w:rsidRDefault="003B6C43" w:rsidP="00A345F5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C43" w:rsidRPr="00F10D07" w:rsidRDefault="003B6C43" w:rsidP="00A345F5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3B6C43" w:rsidRPr="00F10D07" w:rsidTr="00A345F5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F10D07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F10D07" w:rsidRDefault="003B6C43" w:rsidP="00A345F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F10D07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3B6C43" w:rsidRPr="00F10D07" w:rsidRDefault="003B6C43" w:rsidP="00A345F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F10D07" w:rsidRDefault="003B6C43" w:rsidP="00A345F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F10D07" w:rsidRDefault="003B6C43" w:rsidP="00A345F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Rilevare semplici analogie e differenze d’uso delle strutture morfo-sintattiche con la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lingua madre</w:t>
            </w: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43" w:rsidRPr="00F10D07" w:rsidRDefault="003B6C43" w:rsidP="00A345F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Riconoscere e approfondire alcuni aspetti culturali e confrontarli con i propri</w:t>
            </w:r>
          </w:p>
        </w:tc>
      </w:tr>
      <w:tr w:rsidR="003B6C43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C43" w:rsidRPr="00F10D07" w:rsidRDefault="003B6C43" w:rsidP="00A345F5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3B6C43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Modalità 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3B6C43" w:rsidRPr="00F10D07" w:rsidRDefault="003B6C43" w:rsidP="00A345F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3B6C43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C43" w:rsidRPr="00F10D07" w:rsidRDefault="003B6C43" w:rsidP="00A345F5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3B6C43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3B6C43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Spontanea</w:t>
            </w:r>
          </w:p>
        </w:tc>
      </w:tr>
      <w:tr w:rsidR="003B6C43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</w:tr>
      <w:tr w:rsidR="003B6C43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Personale</w:t>
            </w:r>
          </w:p>
        </w:tc>
      </w:tr>
      <w:tr w:rsidR="003B6C43" w:rsidRPr="00F10D07" w:rsidTr="00A345F5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43" w:rsidRPr="00F10D07" w:rsidRDefault="003B6C43" w:rsidP="00A345F5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Originale</w:t>
            </w:r>
          </w:p>
        </w:tc>
      </w:tr>
    </w:tbl>
    <w:p w:rsidR="00C56A09" w:rsidRDefault="00C56A09"/>
    <w:p w:rsidR="00C56A09" w:rsidRDefault="00C56A09"/>
    <w:p w:rsidR="00C56A09" w:rsidRDefault="00C56A09"/>
    <w:p w:rsidR="00C56A09" w:rsidRDefault="00C56A09"/>
    <w:p w:rsidR="00C56A09" w:rsidRDefault="00C56A09"/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850"/>
        <w:gridCol w:w="2552"/>
        <w:gridCol w:w="4252"/>
        <w:gridCol w:w="2665"/>
      </w:tblGrid>
      <w:tr w:rsidR="007B6C19" w:rsidRPr="00F10D07" w:rsidTr="00665D76">
        <w:tc>
          <w:tcPr>
            <w:tcW w:w="8359" w:type="dxa"/>
            <w:gridSpan w:val="3"/>
          </w:tcPr>
          <w:p w:rsidR="007B6C19" w:rsidRPr="00F10D07" w:rsidRDefault="007B6C19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3F3061" w:rsidRPr="00F10D07">
              <w:rPr>
                <w:rFonts w:ascii="Book Antiqua" w:hAnsi="Book Antiqua" w:cs="Arial"/>
                <w:b/>
              </w:rPr>
              <w:t>9</w:t>
            </w:r>
            <w:r w:rsidRPr="00F10D07">
              <w:rPr>
                <w:rFonts w:ascii="Book Antiqua" w:hAnsi="Book Antiqua" w:cs="Arial"/>
                <w:b/>
              </w:rPr>
              <w:t xml:space="preserve">: Un </w:t>
            </w:r>
            <w:r w:rsidR="003F3061" w:rsidRPr="00F10D07">
              <w:rPr>
                <w:rFonts w:ascii="Book Antiqua" w:hAnsi="Book Antiqua" w:cs="Arial"/>
                <w:b/>
              </w:rPr>
              <w:t>samedi en ville</w:t>
            </w:r>
          </w:p>
          <w:p w:rsidR="007B6C19" w:rsidRPr="00F10D07" w:rsidRDefault="007B6C19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Discipline Coinvolte</w:t>
            </w:r>
            <w:r w:rsidRPr="00F10D07">
              <w:rPr>
                <w:rFonts w:ascii="Book Antiqua" w:hAnsi="Book Antiqua" w:cs="Arial"/>
              </w:rPr>
              <w:t>: geografia, scienze</w:t>
            </w:r>
          </w:p>
          <w:p w:rsidR="007B6C19" w:rsidRPr="00F10D07" w:rsidRDefault="007B6C19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Collegamenti Interdisciplinari: </w:t>
            </w:r>
            <w:r w:rsidR="00E961D4" w:rsidRPr="00F10D07">
              <w:rPr>
                <w:rFonts w:ascii="Book Antiqua" w:hAnsi="Book Antiqua" w:cs="Arial"/>
              </w:rPr>
              <w:t>la routine</w:t>
            </w:r>
          </w:p>
          <w:p w:rsidR="007B6C19" w:rsidRPr="00F10D07" w:rsidRDefault="007B6C19" w:rsidP="00CF1954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7B6C19" w:rsidRPr="00F10D07" w:rsidRDefault="007B6C19" w:rsidP="008A21A1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Tempo Di Svolgimento: </w:t>
            </w:r>
            <w:r w:rsidR="008A21A1" w:rsidRPr="00F10D07">
              <w:rPr>
                <w:rFonts w:ascii="Book Antiqua" w:hAnsi="Book Antiqua" w:cs="Arial"/>
              </w:rPr>
              <w:t>febbraio-marzo</w:t>
            </w:r>
          </w:p>
        </w:tc>
        <w:tc>
          <w:tcPr>
            <w:tcW w:w="4252" w:type="dxa"/>
            <w:vMerge w:val="restart"/>
          </w:tcPr>
          <w:p w:rsidR="007B6C19" w:rsidRPr="00F10D07" w:rsidRDefault="007B6C19" w:rsidP="00CF1954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Profilo Di Competenze</w:t>
            </w:r>
          </w:p>
          <w:p w:rsidR="007B6C19" w:rsidRPr="00F10D07" w:rsidRDefault="007B6C19" w:rsidP="00CF1954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F10D07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7B6C19" w:rsidRPr="00F10D07" w:rsidRDefault="007B6C19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7B6C19" w:rsidRPr="00F10D07" w:rsidRDefault="007B6C19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7B6C19" w:rsidRPr="00F10D07" w:rsidRDefault="007B6C19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scritta</w:t>
            </w:r>
          </w:p>
          <w:p w:rsidR="007B6C19" w:rsidRPr="00F10D07" w:rsidRDefault="007B6C19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7B6C19" w:rsidRPr="00F10D07" w:rsidRDefault="007B6C19" w:rsidP="00CF1954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7B6C19" w:rsidRPr="00F10D07" w:rsidRDefault="007B6C19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7B6C19" w:rsidRPr="00F10D07" w:rsidRDefault="007B6C19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7B6C19" w:rsidRPr="00F10D07" w:rsidRDefault="007B6C19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7B6C19" w:rsidRPr="00F10D07" w:rsidRDefault="007B6C19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L’alunno riconosce le caratteristiche significative di alcuni aspetti della cultura francese e opera in LM confronti con la propria</w:t>
            </w:r>
          </w:p>
          <w:p w:rsidR="007B6C19" w:rsidRPr="00F10D07" w:rsidRDefault="007B6C19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7B6C19" w:rsidRPr="00F10D07" w:rsidRDefault="007B6C19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7B6C19" w:rsidRPr="00F10D07" w:rsidRDefault="007B6C19" w:rsidP="00CF1954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7B6C19" w:rsidRPr="00F10D07" w:rsidRDefault="007B6C19" w:rsidP="00665D76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7B6C19" w:rsidRPr="00F10D07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7B6C19" w:rsidRPr="00F10D07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7B6C19" w:rsidRPr="00F10D07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7B6C19" w:rsidRPr="00F10D07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7B6C19" w:rsidRPr="00F10D07" w:rsidRDefault="007B6C19" w:rsidP="00665D7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7B6C19" w:rsidRPr="00F10D07" w:rsidTr="00665D76">
        <w:tc>
          <w:tcPr>
            <w:tcW w:w="8359" w:type="dxa"/>
            <w:gridSpan w:val="3"/>
          </w:tcPr>
          <w:p w:rsidR="007B6C19" w:rsidRPr="00F10D07" w:rsidRDefault="007B6C19" w:rsidP="00772DB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Contenuti specifici: </w:t>
            </w:r>
            <w:r w:rsidR="00E961D4" w:rsidRPr="00F10D07">
              <w:rPr>
                <w:rFonts w:ascii="Book Antiqua" w:hAnsi="Book Antiqua" w:cs="Arial"/>
              </w:rPr>
              <w:t>la routine</w:t>
            </w:r>
          </w:p>
        </w:tc>
        <w:tc>
          <w:tcPr>
            <w:tcW w:w="4252" w:type="dxa"/>
            <w:vMerge/>
          </w:tcPr>
          <w:p w:rsidR="007B6C19" w:rsidRPr="00F10D07" w:rsidRDefault="007B6C19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B6C19" w:rsidRPr="00F10D07" w:rsidRDefault="007B6C19" w:rsidP="00665D76">
            <w:pPr>
              <w:rPr>
                <w:rFonts w:ascii="Book Antiqua" w:hAnsi="Book Antiqua" w:cs="Arial"/>
              </w:rPr>
            </w:pPr>
          </w:p>
        </w:tc>
      </w:tr>
      <w:tr w:rsidR="007B6C19" w:rsidRPr="00F10D07" w:rsidTr="00665D76">
        <w:trPr>
          <w:trHeight w:val="315"/>
        </w:trPr>
        <w:tc>
          <w:tcPr>
            <w:tcW w:w="8359" w:type="dxa"/>
            <w:gridSpan w:val="3"/>
          </w:tcPr>
          <w:p w:rsidR="007B6C19" w:rsidRPr="00F10D07" w:rsidRDefault="007B6C19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Traguardi di competenza</w:t>
            </w:r>
            <w:r w:rsidRPr="00F10D07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4252" w:type="dxa"/>
            <w:vMerge/>
          </w:tcPr>
          <w:p w:rsidR="007B6C19" w:rsidRPr="00F10D07" w:rsidRDefault="007B6C19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B6C19" w:rsidRPr="00F10D07" w:rsidRDefault="007B6C19" w:rsidP="00665D76">
            <w:pPr>
              <w:rPr>
                <w:rFonts w:ascii="Book Antiqua" w:hAnsi="Book Antiqua" w:cs="Arial"/>
              </w:rPr>
            </w:pPr>
          </w:p>
        </w:tc>
      </w:tr>
      <w:tr w:rsidR="007B6C19" w:rsidRPr="00F10D07" w:rsidTr="00665D76">
        <w:tc>
          <w:tcPr>
            <w:tcW w:w="4957" w:type="dxa"/>
          </w:tcPr>
          <w:p w:rsidR="007B6C19" w:rsidRPr="00F10D07" w:rsidRDefault="007B6C19" w:rsidP="00CF1954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402" w:type="dxa"/>
            <w:gridSpan w:val="2"/>
          </w:tcPr>
          <w:p w:rsidR="007B6C19" w:rsidRPr="00F10D07" w:rsidRDefault="007B6C19" w:rsidP="00CF1954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4252" w:type="dxa"/>
            <w:vMerge/>
          </w:tcPr>
          <w:p w:rsidR="007B6C19" w:rsidRPr="00F10D07" w:rsidRDefault="007B6C19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B6C19" w:rsidRPr="00F10D07" w:rsidRDefault="007B6C19" w:rsidP="00665D76">
            <w:pPr>
              <w:rPr>
                <w:rFonts w:ascii="Book Antiqua" w:hAnsi="Book Antiqua" w:cs="Arial"/>
              </w:rPr>
            </w:pPr>
          </w:p>
        </w:tc>
      </w:tr>
      <w:tr w:rsidR="007B6C19" w:rsidRPr="00F10D07" w:rsidTr="00665D76">
        <w:tc>
          <w:tcPr>
            <w:tcW w:w="4957" w:type="dxa"/>
          </w:tcPr>
          <w:p w:rsidR="008A21A1" w:rsidRPr="00F10D07" w:rsidRDefault="008A21A1" w:rsidP="008A21A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Fonctions communicatives:</w:t>
            </w:r>
          </w:p>
          <w:p w:rsidR="008A21A1" w:rsidRPr="00F10D07" w:rsidRDefault="008A21A1" w:rsidP="008A21A1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Parlare del proprio stato di salute</w:t>
            </w:r>
          </w:p>
          <w:p w:rsidR="008A21A1" w:rsidRPr="00F10D07" w:rsidRDefault="008A21A1" w:rsidP="008A21A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Lexique:</w:t>
            </w:r>
          </w:p>
          <w:p w:rsidR="008A21A1" w:rsidRPr="00F10D07" w:rsidRDefault="008A21A1" w:rsidP="008A21A1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Il corpo umano</w:t>
            </w:r>
          </w:p>
          <w:p w:rsidR="008A21A1" w:rsidRPr="00F10D07" w:rsidRDefault="008A21A1" w:rsidP="008A21A1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Le azioni quotidiane</w:t>
            </w:r>
          </w:p>
          <w:p w:rsidR="008A21A1" w:rsidRPr="00F10D07" w:rsidRDefault="008A21A1" w:rsidP="008A21A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Grammaire:</w:t>
            </w:r>
          </w:p>
          <w:p w:rsidR="008A21A1" w:rsidRPr="00F10D07" w:rsidRDefault="008A21A1" w:rsidP="008A21A1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I verbi in </w:t>
            </w:r>
            <w:r w:rsidRPr="00F10D07">
              <w:rPr>
                <w:rFonts w:ascii="Book Antiqua" w:hAnsi="Book Antiqua"/>
                <w:i/>
                <w:sz w:val="22"/>
                <w:szCs w:val="22"/>
              </w:rPr>
              <w:t>-ir</w:t>
            </w:r>
          </w:p>
          <w:p w:rsidR="008A21A1" w:rsidRPr="00F10D07" w:rsidRDefault="008A21A1" w:rsidP="008A21A1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  <w:lang w:val="fr-FR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>Il verbo</w:t>
            </w:r>
            <w:r w:rsidRPr="00F10D07">
              <w:rPr>
                <w:rFonts w:ascii="Book Antiqua" w:hAnsi="Book Antiqua"/>
                <w:i/>
                <w:sz w:val="22"/>
                <w:szCs w:val="22"/>
                <w:lang w:val="fr-FR"/>
              </w:rPr>
              <w:t xml:space="preserve"> devoir</w:t>
            </w:r>
          </w:p>
          <w:p w:rsidR="008A21A1" w:rsidRPr="00F10D07" w:rsidRDefault="008A21A1" w:rsidP="008A21A1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  <w:lang w:val="fr-FR"/>
              </w:rPr>
            </w:pPr>
            <w:r w:rsidRPr="00F10D07">
              <w:rPr>
                <w:rFonts w:ascii="Book Antiqua" w:hAnsi="Book Antiqua"/>
                <w:i/>
                <w:sz w:val="22"/>
                <w:szCs w:val="22"/>
                <w:lang w:val="fr-FR"/>
              </w:rPr>
              <w:t>Il faut</w:t>
            </w:r>
          </w:p>
          <w:p w:rsidR="008A21A1" w:rsidRPr="00F10D07" w:rsidRDefault="008A21A1" w:rsidP="008A21A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Culture et civilisation:</w:t>
            </w:r>
          </w:p>
          <w:p w:rsidR="007B6C19" w:rsidRPr="00F10D07" w:rsidRDefault="008A21A1" w:rsidP="008A21A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F10D07">
              <w:rPr>
                <w:rFonts w:ascii="Book Antiqua" w:hAnsi="Book Antiqua"/>
              </w:rPr>
              <w:t>Nantes</w:t>
            </w:r>
          </w:p>
        </w:tc>
        <w:tc>
          <w:tcPr>
            <w:tcW w:w="3402" w:type="dxa"/>
            <w:gridSpan w:val="2"/>
          </w:tcPr>
          <w:p w:rsidR="00A04289" w:rsidRPr="00F10D07" w:rsidRDefault="00A04289" w:rsidP="00A04289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</w:rPr>
              <w:t>C</w:t>
            </w:r>
            <w:r w:rsidRPr="00F10D07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A04289" w:rsidRPr="00F10D07" w:rsidRDefault="00A04289" w:rsidP="00A04289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le informazioni essenziali di una conversazione in cui si parla della salute</w:t>
            </w:r>
          </w:p>
          <w:p w:rsidR="00A04289" w:rsidRPr="00F10D07" w:rsidRDefault="00A04289" w:rsidP="00A04289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un breve video descrittivo</w:t>
            </w:r>
          </w:p>
          <w:p w:rsidR="00A04289" w:rsidRPr="00F10D07" w:rsidRDefault="00A04289" w:rsidP="00A04289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Interagire in una conversazione dal medico</w:t>
            </w:r>
          </w:p>
          <w:p w:rsidR="00A04289" w:rsidRPr="00F10D07" w:rsidRDefault="00A04289" w:rsidP="00A04289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Descrivere la propria giornata</w:t>
            </w:r>
          </w:p>
          <w:p w:rsidR="00A04289" w:rsidRPr="00F10D07" w:rsidRDefault="00A04289" w:rsidP="00A04289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A04289" w:rsidRPr="00F10D07" w:rsidRDefault="00A04289" w:rsidP="00A04289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A04289" w:rsidRPr="00F10D07" w:rsidRDefault="00A04289" w:rsidP="00A04289">
            <w:pPr>
              <w:numPr>
                <w:ilvl w:val="0"/>
                <w:numId w:val="5"/>
              </w:numPr>
              <w:spacing w:after="0" w:line="240" w:lineRule="auto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lastRenderedPageBreak/>
              <w:t>Comprendere alcune azioni quotidiane</w:t>
            </w:r>
          </w:p>
          <w:p w:rsidR="007B6C19" w:rsidRPr="00F10D07" w:rsidRDefault="00A04289" w:rsidP="00A04289">
            <w:pPr>
              <w:numPr>
                <w:ilvl w:val="0"/>
                <w:numId w:val="5"/>
              </w:numPr>
              <w:spacing w:after="0" w:line="240" w:lineRule="auto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Times New Roman"/>
              </w:rPr>
              <w:t xml:space="preserve">Descrivere la propria giornata </w:t>
            </w:r>
          </w:p>
        </w:tc>
        <w:tc>
          <w:tcPr>
            <w:tcW w:w="4252" w:type="dxa"/>
            <w:vMerge/>
          </w:tcPr>
          <w:p w:rsidR="007B6C19" w:rsidRPr="00F10D07" w:rsidRDefault="007B6C19" w:rsidP="00CF1954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B6C19" w:rsidRPr="00F10D07" w:rsidRDefault="007B6C19" w:rsidP="00665D76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665D76" w:rsidRPr="00F10D07" w:rsidTr="0078710B">
        <w:tc>
          <w:tcPr>
            <w:tcW w:w="5807" w:type="dxa"/>
            <w:gridSpan w:val="2"/>
          </w:tcPr>
          <w:p w:rsidR="005B2EC3" w:rsidRPr="00F10D07" w:rsidRDefault="005B2EC3" w:rsidP="005B2EC3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665D76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552" w:type="dxa"/>
          </w:tcPr>
          <w:p w:rsidR="0078710B" w:rsidRPr="00F10D07" w:rsidRDefault="0078710B" w:rsidP="0078710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Materiali</w:t>
            </w:r>
          </w:p>
          <w:p w:rsidR="0078710B" w:rsidRPr="00F10D07" w:rsidRDefault="0078710B" w:rsidP="0078710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78710B" w:rsidRPr="00F10D07" w:rsidRDefault="0078710B" w:rsidP="0078710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78710B" w:rsidRPr="00F10D07" w:rsidRDefault="0078710B" w:rsidP="0078710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78710B" w:rsidRPr="00F10D07" w:rsidRDefault="0078710B" w:rsidP="0078710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665D76" w:rsidRPr="00F10D07" w:rsidRDefault="0078710B" w:rsidP="0078710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(YouTube, dizionari online ecc.)</w:t>
            </w:r>
          </w:p>
        </w:tc>
        <w:tc>
          <w:tcPr>
            <w:tcW w:w="4252" w:type="dxa"/>
          </w:tcPr>
          <w:p w:rsidR="00665D76" w:rsidRPr="00F10D07" w:rsidRDefault="00665D76" w:rsidP="00665D76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665D76" w:rsidRPr="00F10D07" w:rsidRDefault="00665D76" w:rsidP="006066BC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Disegnare un corpo umano e scriverne le varie parti</w:t>
            </w:r>
          </w:p>
        </w:tc>
        <w:tc>
          <w:tcPr>
            <w:tcW w:w="2665" w:type="dxa"/>
          </w:tcPr>
          <w:p w:rsidR="00665D76" w:rsidRPr="00F10D07" w:rsidRDefault="00665D76" w:rsidP="00665D76">
            <w:pPr>
              <w:spacing w:after="0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Verifica /Valutazione</w:t>
            </w:r>
          </w:p>
          <w:p w:rsidR="00665D76" w:rsidRPr="00F10D07" w:rsidRDefault="00665D76" w:rsidP="00665D76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665D76" w:rsidRPr="00F10D07" w:rsidRDefault="00665D76" w:rsidP="00665D76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665D76" w:rsidRPr="00F10D07" w:rsidRDefault="00665D76" w:rsidP="00665D76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7B6C19" w:rsidRPr="00F10D07" w:rsidTr="0078710B">
        <w:tc>
          <w:tcPr>
            <w:tcW w:w="5807" w:type="dxa"/>
            <w:gridSpan w:val="2"/>
          </w:tcPr>
          <w:p w:rsidR="007B6C19" w:rsidRPr="00F10D07" w:rsidRDefault="007B6C19" w:rsidP="00CF19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7B6C19" w:rsidRPr="00F10D07" w:rsidRDefault="007B6C19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F10D07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469" w:type="dxa"/>
            <w:gridSpan w:val="3"/>
          </w:tcPr>
          <w:p w:rsidR="00F10D07" w:rsidRDefault="00F10D07" w:rsidP="00F10D07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F10D07" w:rsidRDefault="00F10D07" w:rsidP="00F10D07">
            <w:pPr>
              <w:pStyle w:val="Paragrafoelenco"/>
              <w:numPr>
                <w:ilvl w:val="0"/>
                <w:numId w:val="2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7B6C19" w:rsidRPr="00F10D07" w:rsidRDefault="00F10D07" w:rsidP="00F10D07">
            <w:pPr>
              <w:pStyle w:val="Paragrafoelenco"/>
              <w:numPr>
                <w:ilvl w:val="0"/>
                <w:numId w:val="20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7B6C19" w:rsidRPr="00F10D07" w:rsidTr="00CF1954">
        <w:tc>
          <w:tcPr>
            <w:tcW w:w="15276" w:type="dxa"/>
            <w:gridSpan w:val="5"/>
          </w:tcPr>
          <w:p w:rsidR="007B6C19" w:rsidRPr="00F10D07" w:rsidRDefault="007B6C19" w:rsidP="00665D76">
            <w:pPr>
              <w:spacing w:after="0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7B6C19" w:rsidRPr="00F10D07" w:rsidRDefault="007B6C19" w:rsidP="00665D76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7B6C19" w:rsidRPr="00F10D07" w:rsidRDefault="007B6C19" w:rsidP="00665D76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Inoltre </w:t>
            </w:r>
            <w:r w:rsidRPr="00F10D07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1110"/>
        <w:gridCol w:w="1975"/>
        <w:gridCol w:w="24"/>
        <w:gridCol w:w="2124"/>
        <w:gridCol w:w="1313"/>
        <w:gridCol w:w="897"/>
        <w:gridCol w:w="1318"/>
        <w:gridCol w:w="745"/>
        <w:gridCol w:w="1104"/>
        <w:gridCol w:w="1004"/>
        <w:gridCol w:w="1272"/>
        <w:gridCol w:w="28"/>
      </w:tblGrid>
      <w:tr w:rsidR="007B6C19" w:rsidRPr="00F10D07" w:rsidTr="00CF1954">
        <w:trPr>
          <w:trHeight w:val="279"/>
        </w:trPr>
        <w:tc>
          <w:tcPr>
            <w:tcW w:w="153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F10D07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Competenze Specifiche (</w:t>
            </w:r>
            <w:r w:rsidRPr="00F10D07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7B6C19" w:rsidRPr="00F10D07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F10D07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F10D07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F10D07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C19" w:rsidRPr="00F10D07" w:rsidRDefault="007B6C19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C19" w:rsidRPr="00F10D07" w:rsidRDefault="007B6C19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C19" w:rsidRPr="00F10D07" w:rsidRDefault="007B6C19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7B6C19" w:rsidRPr="00F10D07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F10D07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 xml:space="preserve">Comprendere brevi discorsi in lingua standard </w:t>
            </w:r>
            <w:r w:rsidRPr="00F10D07">
              <w:rPr>
                <w:rFonts w:ascii="Book Antiqua" w:eastAsia="Times New Roman" w:hAnsi="Book Antiqua" w:cs="Times New Roman"/>
                <w:lang w:eastAsia="zh-CN"/>
              </w:rPr>
              <w:lastRenderedPageBreak/>
              <w:t>su argomenti familiari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F10D07" w:rsidRDefault="007B6C19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Comunicare e interagire in brevi scambi dialogici relativi alla vita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F10D07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lastRenderedPageBreak/>
              <w:t xml:space="preserve">Comprendere brevi testi relativi ad ambiti familiari e </w:t>
            </w:r>
            <w:r w:rsidRPr="00F10D07">
              <w:rPr>
                <w:rFonts w:ascii="Book Antiqua" w:hAnsi="Book Antiqua" w:cs="Times New Roman"/>
              </w:rPr>
              <w:lastRenderedPageBreak/>
              <w:t>quotidiani o relativi al proprio vissuto</w:t>
            </w:r>
          </w:p>
          <w:p w:rsidR="007B6C19" w:rsidRPr="00F10D07" w:rsidRDefault="007B6C19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F10D07" w:rsidRDefault="007B6C19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Scrivere brevi testi su argomenti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F10D07" w:rsidRDefault="007B6C19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Rilevare semplici analogie e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differenze d’uso delle strutture morfo-sintattiche con la lingua madre</w:t>
            </w: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C19" w:rsidRPr="00F10D07" w:rsidRDefault="007B6C19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 xml:space="preserve">Riconoscere e approfondire alcuni aspetti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culturali e confrontarli con i propri</w:t>
            </w:r>
          </w:p>
        </w:tc>
      </w:tr>
      <w:tr w:rsidR="007B6C19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C19" w:rsidRPr="00F10D07" w:rsidRDefault="007B6C19" w:rsidP="00CF1954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7B6C19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Modalità 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7B6C19" w:rsidRPr="00F10D07" w:rsidRDefault="007B6C19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7B6C19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C19" w:rsidRPr="00F10D07" w:rsidRDefault="007B6C19" w:rsidP="00CF1954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7B6C19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7B6C19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Spontanea</w:t>
            </w:r>
          </w:p>
        </w:tc>
      </w:tr>
      <w:tr w:rsidR="007B6C19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</w:tr>
      <w:tr w:rsidR="007B6C19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Personale</w:t>
            </w:r>
          </w:p>
        </w:tc>
      </w:tr>
      <w:tr w:rsidR="007B6C19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19" w:rsidRPr="00F10D07" w:rsidRDefault="007B6C19" w:rsidP="00CF1954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Originale</w:t>
            </w:r>
          </w:p>
        </w:tc>
      </w:tr>
    </w:tbl>
    <w:p w:rsidR="007B6C19" w:rsidRPr="00F10D07" w:rsidRDefault="007B6C19" w:rsidP="007B6C19">
      <w:pPr>
        <w:rPr>
          <w:rFonts w:ascii="Book Antiqua" w:hAnsi="Book Antiqua" w:cs="Arial"/>
        </w:rPr>
      </w:pPr>
    </w:p>
    <w:p w:rsidR="00665D76" w:rsidRPr="00F10D07" w:rsidRDefault="00665D76" w:rsidP="007B6C19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417"/>
        <w:gridCol w:w="2835"/>
        <w:gridCol w:w="3402"/>
        <w:gridCol w:w="2665"/>
      </w:tblGrid>
      <w:tr w:rsidR="00760775" w:rsidRPr="00F10D07" w:rsidTr="00D145B7">
        <w:tc>
          <w:tcPr>
            <w:tcW w:w="9209" w:type="dxa"/>
            <w:gridSpan w:val="3"/>
          </w:tcPr>
          <w:p w:rsidR="00760775" w:rsidRPr="00F10D07" w:rsidRDefault="00760775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>Unità Di Apprendimento N. 10: Voyage d’étude</w:t>
            </w:r>
          </w:p>
          <w:p w:rsidR="00760775" w:rsidRPr="00F10D07" w:rsidRDefault="00760775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Discipline Coinvolte</w:t>
            </w:r>
            <w:r w:rsidRPr="00F10D07">
              <w:rPr>
                <w:rFonts w:ascii="Book Antiqua" w:hAnsi="Book Antiqua" w:cs="Arial"/>
              </w:rPr>
              <w:t xml:space="preserve">: geografia, </w:t>
            </w:r>
            <w:r w:rsidR="000B1D84" w:rsidRPr="00F10D07">
              <w:rPr>
                <w:rFonts w:ascii="Book Antiqua" w:hAnsi="Book Antiqua" w:cs="Arial"/>
              </w:rPr>
              <w:t>tecnologia</w:t>
            </w:r>
          </w:p>
          <w:p w:rsidR="000B1D84" w:rsidRPr="00F10D07" w:rsidRDefault="00760775" w:rsidP="000B1D8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Collegamenti Interdisciplinari: </w:t>
            </w:r>
            <w:r w:rsidR="000B1D84" w:rsidRPr="00F10D07">
              <w:rPr>
                <w:rFonts w:ascii="Book Antiqua" w:hAnsi="Book Antiqua" w:cs="Arial"/>
              </w:rPr>
              <w:t>le direzioni</w:t>
            </w:r>
          </w:p>
          <w:p w:rsidR="00760775" w:rsidRPr="00F10D07" w:rsidRDefault="00760775" w:rsidP="000B1D8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760775" w:rsidRPr="00F10D07" w:rsidRDefault="00760775" w:rsidP="00957669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Tempo Di Svolgimento: </w:t>
            </w:r>
            <w:r w:rsidR="00957669" w:rsidRPr="00F10D07">
              <w:rPr>
                <w:rFonts w:ascii="Book Antiqua" w:hAnsi="Book Antiqua" w:cs="Arial"/>
              </w:rPr>
              <w:t>marzo-aprile</w:t>
            </w:r>
          </w:p>
        </w:tc>
        <w:tc>
          <w:tcPr>
            <w:tcW w:w="3402" w:type="dxa"/>
            <w:vMerge w:val="restart"/>
          </w:tcPr>
          <w:p w:rsidR="00760775" w:rsidRPr="00F10D07" w:rsidRDefault="00760775" w:rsidP="00CF1954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Profilo Di Competenze</w:t>
            </w:r>
          </w:p>
          <w:p w:rsidR="00760775" w:rsidRPr="00F10D07" w:rsidRDefault="00760775" w:rsidP="00CF1954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F10D07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760775" w:rsidRPr="00F10D07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760775" w:rsidRPr="00F10D07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760775" w:rsidRPr="00F10D07" w:rsidRDefault="00760775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scritta</w:t>
            </w:r>
          </w:p>
          <w:p w:rsidR="00760775" w:rsidRPr="00F10D07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760775" w:rsidRPr="00F10D07" w:rsidRDefault="00760775" w:rsidP="00CF1954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760775" w:rsidRPr="00F10D07" w:rsidRDefault="00760775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760775" w:rsidRPr="00F10D07" w:rsidRDefault="00760775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760775" w:rsidRPr="00F10D07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760775" w:rsidRPr="00F10D07" w:rsidRDefault="00760775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L’alunno riconosce le caratteristiche significative di alcuni aspetti della cultura francese e opera in LM confronti con la propria</w:t>
            </w:r>
          </w:p>
          <w:p w:rsidR="00760775" w:rsidRPr="00F10D07" w:rsidRDefault="00760775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760775" w:rsidRPr="00F10D07" w:rsidRDefault="00760775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760775" w:rsidRPr="00F10D07" w:rsidRDefault="00760775" w:rsidP="00CF1954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760775" w:rsidRPr="00F10D07" w:rsidRDefault="00760775" w:rsidP="00CF1954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760775" w:rsidRPr="00F10D07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760775" w:rsidRPr="00F10D07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760775" w:rsidRPr="00F10D07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760775" w:rsidRPr="00F10D07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D145B7" w:rsidRPr="00F10D07" w:rsidRDefault="00D145B7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760775" w:rsidRPr="00F10D07" w:rsidRDefault="00760775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760775" w:rsidRPr="00F10D07" w:rsidTr="00D145B7">
        <w:tc>
          <w:tcPr>
            <w:tcW w:w="9209" w:type="dxa"/>
            <w:gridSpan w:val="3"/>
          </w:tcPr>
          <w:p w:rsidR="00760775" w:rsidRPr="00F10D07" w:rsidRDefault="00760775" w:rsidP="000B1D8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Contenuti specifici: </w:t>
            </w:r>
            <w:r w:rsidR="000B1D84" w:rsidRPr="00F10D07">
              <w:rPr>
                <w:rFonts w:ascii="Book Antiqua" w:hAnsi="Book Antiqua" w:cs="Arial"/>
              </w:rPr>
              <w:t>le direzioni</w:t>
            </w:r>
          </w:p>
        </w:tc>
        <w:tc>
          <w:tcPr>
            <w:tcW w:w="3402" w:type="dxa"/>
            <w:vMerge/>
          </w:tcPr>
          <w:p w:rsidR="00760775" w:rsidRPr="00F10D07" w:rsidRDefault="00760775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60775" w:rsidRPr="00F10D07" w:rsidRDefault="00760775" w:rsidP="00CF1954">
            <w:pPr>
              <w:rPr>
                <w:rFonts w:ascii="Book Antiqua" w:hAnsi="Book Antiqua" w:cs="Arial"/>
              </w:rPr>
            </w:pPr>
          </w:p>
        </w:tc>
      </w:tr>
      <w:tr w:rsidR="00760775" w:rsidRPr="00F10D07" w:rsidTr="00D145B7">
        <w:trPr>
          <w:trHeight w:val="315"/>
        </w:trPr>
        <w:tc>
          <w:tcPr>
            <w:tcW w:w="9209" w:type="dxa"/>
            <w:gridSpan w:val="3"/>
          </w:tcPr>
          <w:p w:rsidR="00760775" w:rsidRPr="00F10D07" w:rsidRDefault="00760775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Traguardi di competenza</w:t>
            </w:r>
            <w:r w:rsidRPr="00F10D07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402" w:type="dxa"/>
            <w:vMerge/>
          </w:tcPr>
          <w:p w:rsidR="00760775" w:rsidRPr="00F10D07" w:rsidRDefault="00760775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60775" w:rsidRPr="00F10D07" w:rsidRDefault="00760775" w:rsidP="00CF1954">
            <w:pPr>
              <w:rPr>
                <w:rFonts w:ascii="Book Antiqua" w:hAnsi="Book Antiqua" w:cs="Arial"/>
              </w:rPr>
            </w:pPr>
          </w:p>
        </w:tc>
      </w:tr>
      <w:tr w:rsidR="00760775" w:rsidRPr="00F10D07" w:rsidTr="00D145B7">
        <w:tc>
          <w:tcPr>
            <w:tcW w:w="4957" w:type="dxa"/>
          </w:tcPr>
          <w:p w:rsidR="00760775" w:rsidRPr="00F10D07" w:rsidRDefault="00760775" w:rsidP="00CF1954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252" w:type="dxa"/>
            <w:gridSpan w:val="2"/>
          </w:tcPr>
          <w:p w:rsidR="00760775" w:rsidRPr="00F10D07" w:rsidRDefault="00760775" w:rsidP="00CF1954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402" w:type="dxa"/>
            <w:vMerge/>
          </w:tcPr>
          <w:p w:rsidR="00760775" w:rsidRPr="00F10D07" w:rsidRDefault="00760775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60775" w:rsidRPr="00F10D07" w:rsidRDefault="00760775" w:rsidP="00CF1954">
            <w:pPr>
              <w:rPr>
                <w:rFonts w:ascii="Book Antiqua" w:hAnsi="Book Antiqua" w:cs="Arial"/>
              </w:rPr>
            </w:pPr>
          </w:p>
        </w:tc>
      </w:tr>
      <w:tr w:rsidR="00760775" w:rsidRPr="00F10D07" w:rsidTr="00D145B7">
        <w:tc>
          <w:tcPr>
            <w:tcW w:w="4957" w:type="dxa"/>
          </w:tcPr>
          <w:p w:rsidR="00FB5ABF" w:rsidRPr="00F10D07" w:rsidRDefault="00FB5ABF" w:rsidP="00FB5ABF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Fonctions communicatives:</w:t>
            </w:r>
          </w:p>
          <w:p w:rsidR="00FB5ABF" w:rsidRPr="00F10D07" w:rsidRDefault="00FB5ABF" w:rsidP="00FB5ABF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Chiedere e dare indicazioni stradali</w:t>
            </w:r>
          </w:p>
          <w:p w:rsidR="00FB5ABF" w:rsidRPr="00F10D07" w:rsidRDefault="00FB5ABF" w:rsidP="00FB5ABF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Lexique:</w:t>
            </w:r>
          </w:p>
          <w:p w:rsidR="00FB5ABF" w:rsidRPr="00F10D07" w:rsidRDefault="00FB5ABF" w:rsidP="00FB5ABF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I luoghi della città</w:t>
            </w:r>
          </w:p>
          <w:p w:rsidR="00FB5ABF" w:rsidRPr="00F10D07" w:rsidRDefault="004118FD" w:rsidP="00FB5ABF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La casa e</w:t>
            </w:r>
            <w:r w:rsidR="00FB5ABF" w:rsidRPr="00F10D07">
              <w:rPr>
                <w:rFonts w:ascii="Book Antiqua" w:hAnsi="Book Antiqua"/>
                <w:sz w:val="22"/>
                <w:szCs w:val="22"/>
              </w:rPr>
              <w:t xml:space="preserve"> le stanze</w:t>
            </w:r>
          </w:p>
          <w:p w:rsidR="00FB5ABF" w:rsidRPr="00F10D07" w:rsidRDefault="00FB5ABF" w:rsidP="00FB5ABF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Grammaire:</w:t>
            </w:r>
          </w:p>
          <w:p w:rsidR="00FB5ABF" w:rsidRPr="00F10D07" w:rsidRDefault="00FB5ABF" w:rsidP="00FB5ABF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I verbi </w:t>
            </w:r>
            <w:r w:rsidRPr="00F10D07">
              <w:rPr>
                <w:rFonts w:ascii="Book Antiqua" w:hAnsi="Book Antiqua"/>
                <w:i/>
                <w:sz w:val="22"/>
                <w:szCs w:val="22"/>
              </w:rPr>
              <w:t>savoir, voir, mettre</w:t>
            </w:r>
          </w:p>
          <w:p w:rsidR="00FB5ABF" w:rsidRPr="00F10D07" w:rsidRDefault="00FB5ABF" w:rsidP="00FB5ABF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Il futuro</w:t>
            </w:r>
          </w:p>
          <w:p w:rsidR="00FB5ABF" w:rsidRPr="00F10D07" w:rsidRDefault="00FB5ABF" w:rsidP="00FB5ABF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Culture et civilisation:</w:t>
            </w:r>
          </w:p>
          <w:p w:rsidR="00DF4919" w:rsidRPr="00F10D07" w:rsidRDefault="00FB5ABF" w:rsidP="00DF4919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I castelli della Loira</w:t>
            </w:r>
          </w:p>
          <w:p w:rsidR="00760775" w:rsidRPr="00F10D07" w:rsidRDefault="00FB5ABF" w:rsidP="00DF4919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Tours</w:t>
            </w:r>
          </w:p>
        </w:tc>
        <w:tc>
          <w:tcPr>
            <w:tcW w:w="4252" w:type="dxa"/>
            <w:gridSpan w:val="2"/>
          </w:tcPr>
          <w:p w:rsidR="00C73EFC" w:rsidRPr="00F10D07" w:rsidRDefault="00C73EFC" w:rsidP="00C73EFC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</w:rPr>
              <w:t>C</w:t>
            </w:r>
            <w:r w:rsidRPr="00F10D07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C73EFC" w:rsidRPr="00F10D07" w:rsidRDefault="00C73EFC" w:rsidP="00D145B7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26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indicazioni stradali</w:t>
            </w:r>
          </w:p>
          <w:p w:rsidR="00C73EFC" w:rsidRPr="00F10D07" w:rsidRDefault="00C73EFC" w:rsidP="00D145B7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26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un breve video descrittivo</w:t>
            </w:r>
          </w:p>
          <w:p w:rsidR="00C73EFC" w:rsidRPr="00F10D07" w:rsidRDefault="00C73EFC" w:rsidP="00D145B7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26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Interagire chiedendo e dando indicazioni stradali e informazioni per localizzare un oggetto, un edificio, un negozio ecc.</w:t>
            </w:r>
          </w:p>
          <w:p w:rsidR="00C73EFC" w:rsidRPr="00F10D07" w:rsidRDefault="00C73EFC" w:rsidP="00C73EFC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C73EFC" w:rsidRPr="00F10D07" w:rsidRDefault="00C73EFC" w:rsidP="00C73EFC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C73EFC" w:rsidRPr="00F10D07" w:rsidRDefault="00C73EFC" w:rsidP="00D145B7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il senso generale e trovare informazioni specifiche in un testo che descrive una città e i suoi monumenti</w:t>
            </w:r>
          </w:p>
          <w:p w:rsidR="00760775" w:rsidRPr="00F10D07" w:rsidRDefault="00C73EFC" w:rsidP="00D145B7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 xml:space="preserve">Disegnare la piantina della casa dei propri sogni e scriverne le stanze  </w:t>
            </w:r>
          </w:p>
        </w:tc>
        <w:tc>
          <w:tcPr>
            <w:tcW w:w="3402" w:type="dxa"/>
            <w:vMerge/>
          </w:tcPr>
          <w:p w:rsidR="00760775" w:rsidRPr="00F10D07" w:rsidRDefault="00760775" w:rsidP="00CF1954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760775" w:rsidRPr="00F10D07" w:rsidRDefault="00760775" w:rsidP="00CF1954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B41EDB" w:rsidRPr="00F10D07" w:rsidTr="00D145B7">
        <w:tc>
          <w:tcPr>
            <w:tcW w:w="6374" w:type="dxa"/>
            <w:gridSpan w:val="2"/>
          </w:tcPr>
          <w:p w:rsidR="005B2EC3" w:rsidRPr="00F10D07" w:rsidRDefault="005B2EC3" w:rsidP="005B2EC3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B41EDB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835" w:type="dxa"/>
          </w:tcPr>
          <w:p w:rsidR="00601C12" w:rsidRPr="00F10D07" w:rsidRDefault="00601C12" w:rsidP="00601C1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Materiali</w:t>
            </w:r>
          </w:p>
          <w:p w:rsidR="00601C12" w:rsidRPr="00F10D07" w:rsidRDefault="00601C12" w:rsidP="00601C1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601C12" w:rsidRPr="00F10D07" w:rsidRDefault="00601C12" w:rsidP="00601C1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601C12" w:rsidRPr="00F10D07" w:rsidRDefault="00601C12" w:rsidP="00601C1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601C12" w:rsidRPr="00F10D07" w:rsidRDefault="00601C12" w:rsidP="00601C1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B41EDB" w:rsidRPr="00F10D07" w:rsidRDefault="00601C12" w:rsidP="00601C1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(YouTube, dizionari online ecc.)</w:t>
            </w:r>
          </w:p>
        </w:tc>
        <w:tc>
          <w:tcPr>
            <w:tcW w:w="3402" w:type="dxa"/>
          </w:tcPr>
          <w:p w:rsidR="00B41EDB" w:rsidRPr="00F10D07" w:rsidRDefault="00B41EDB" w:rsidP="00B41ED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B41EDB" w:rsidRPr="00F10D07" w:rsidRDefault="00B41EDB" w:rsidP="00B41EDB">
            <w:pPr>
              <w:pStyle w:val="Paragrafoelenco"/>
              <w:numPr>
                <w:ilvl w:val="0"/>
                <w:numId w:val="8"/>
              </w:numPr>
              <w:ind w:left="459" w:hanging="459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Creare un dépliant turistico della propria città</w:t>
            </w:r>
          </w:p>
        </w:tc>
        <w:tc>
          <w:tcPr>
            <w:tcW w:w="2665" w:type="dxa"/>
          </w:tcPr>
          <w:p w:rsidR="00B41EDB" w:rsidRPr="00F10D07" w:rsidRDefault="00B41EDB" w:rsidP="00B41EDB">
            <w:pPr>
              <w:spacing w:after="0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Verifica /Valutazione</w:t>
            </w:r>
          </w:p>
          <w:p w:rsidR="00B41EDB" w:rsidRPr="00F10D07" w:rsidRDefault="00B41EDB" w:rsidP="00B41EDB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B41EDB" w:rsidRPr="00F10D07" w:rsidRDefault="00B41EDB" w:rsidP="00B41EDB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B41EDB" w:rsidRPr="00F10D07" w:rsidRDefault="00B41EDB" w:rsidP="00B41EDB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760775" w:rsidRPr="00F10D07" w:rsidTr="00D145B7">
        <w:tc>
          <w:tcPr>
            <w:tcW w:w="6374" w:type="dxa"/>
            <w:gridSpan w:val="2"/>
          </w:tcPr>
          <w:p w:rsidR="00760775" w:rsidRPr="00F10D07" w:rsidRDefault="00760775" w:rsidP="00CF19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760775" w:rsidRPr="00F10D07" w:rsidRDefault="00760775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F10D07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902" w:type="dxa"/>
            <w:gridSpan w:val="3"/>
          </w:tcPr>
          <w:p w:rsidR="00F10D07" w:rsidRDefault="00F10D07" w:rsidP="00F10D07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F10D07" w:rsidRDefault="00F10D07" w:rsidP="00F10D07">
            <w:pPr>
              <w:pStyle w:val="Paragrafoelenco"/>
              <w:numPr>
                <w:ilvl w:val="0"/>
                <w:numId w:val="2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760775" w:rsidRPr="00F10D07" w:rsidRDefault="00F10D07" w:rsidP="00F10D07">
            <w:pPr>
              <w:pStyle w:val="Paragrafoelenco"/>
              <w:numPr>
                <w:ilvl w:val="0"/>
                <w:numId w:val="20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760775" w:rsidRPr="00F10D07" w:rsidTr="00CF1954">
        <w:tc>
          <w:tcPr>
            <w:tcW w:w="15276" w:type="dxa"/>
            <w:gridSpan w:val="5"/>
          </w:tcPr>
          <w:p w:rsidR="00760775" w:rsidRPr="00F10D07" w:rsidRDefault="00760775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760775" w:rsidRPr="00F10D07" w:rsidRDefault="00760775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760775" w:rsidRPr="00F10D07" w:rsidRDefault="00760775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Inoltre </w:t>
            </w:r>
            <w:r w:rsidRPr="00F10D07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1110"/>
        <w:gridCol w:w="1975"/>
        <w:gridCol w:w="24"/>
        <w:gridCol w:w="2124"/>
        <w:gridCol w:w="1313"/>
        <w:gridCol w:w="897"/>
        <w:gridCol w:w="1318"/>
        <w:gridCol w:w="745"/>
        <w:gridCol w:w="1104"/>
        <w:gridCol w:w="1004"/>
        <w:gridCol w:w="1272"/>
        <w:gridCol w:w="28"/>
      </w:tblGrid>
      <w:tr w:rsidR="00760775" w:rsidRPr="00F10D07" w:rsidTr="00CF1954">
        <w:trPr>
          <w:trHeight w:val="279"/>
        </w:trPr>
        <w:tc>
          <w:tcPr>
            <w:tcW w:w="153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F10D07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Competenze Specifiche (</w:t>
            </w:r>
            <w:r w:rsidRPr="00F10D07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760775" w:rsidRPr="00F10D07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F10D07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F10D07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F10D07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75" w:rsidRPr="00F10D07" w:rsidRDefault="00760775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775" w:rsidRPr="00F10D07" w:rsidRDefault="00760775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775" w:rsidRPr="00F10D07" w:rsidRDefault="00760775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760775" w:rsidRPr="00F10D07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F10D07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F10D07" w:rsidRDefault="00760775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F10D07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760775" w:rsidRPr="00F10D07" w:rsidRDefault="00760775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F10D07" w:rsidRDefault="00760775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F10D07" w:rsidRDefault="00760775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Rilevare semplici analogie e differenze d’uso delle strutture morfo-sintattiche con la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lingua madre</w:t>
            </w: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75" w:rsidRPr="00F10D07" w:rsidRDefault="00760775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Riconoscere e approfondire alcuni aspetti culturali e confrontarli con i propri</w:t>
            </w:r>
          </w:p>
        </w:tc>
      </w:tr>
      <w:tr w:rsidR="00760775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775" w:rsidRPr="00F10D07" w:rsidRDefault="00760775" w:rsidP="00CF1954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760775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Modalità 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760775" w:rsidRPr="00F10D07" w:rsidRDefault="00760775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760775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775" w:rsidRPr="00F10D07" w:rsidRDefault="00760775" w:rsidP="00CF1954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760775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760775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Spontanea</w:t>
            </w:r>
          </w:p>
        </w:tc>
      </w:tr>
      <w:tr w:rsidR="00760775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</w:tr>
      <w:tr w:rsidR="00760775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Personale</w:t>
            </w:r>
          </w:p>
        </w:tc>
      </w:tr>
      <w:tr w:rsidR="00760775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775" w:rsidRPr="00F10D07" w:rsidRDefault="00760775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A09" w:rsidRPr="00F10D07" w:rsidRDefault="00760775" w:rsidP="00C56A09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Originale</w:t>
            </w:r>
          </w:p>
        </w:tc>
      </w:tr>
    </w:tbl>
    <w:p w:rsidR="00C56A09" w:rsidRDefault="00C56A09"/>
    <w:p w:rsidR="00C56A09" w:rsidRDefault="00C56A09"/>
    <w:p w:rsidR="00C56A09" w:rsidRDefault="00C56A09"/>
    <w:p w:rsidR="00C56A09" w:rsidRDefault="00C56A09"/>
    <w:p w:rsidR="00C56A09" w:rsidRDefault="00C56A09"/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275"/>
        <w:gridCol w:w="2694"/>
        <w:gridCol w:w="3685"/>
        <w:gridCol w:w="2665"/>
      </w:tblGrid>
      <w:tr w:rsidR="0012797B" w:rsidRPr="00F10D07" w:rsidTr="00B41EDB">
        <w:tc>
          <w:tcPr>
            <w:tcW w:w="8926" w:type="dxa"/>
            <w:gridSpan w:val="3"/>
          </w:tcPr>
          <w:p w:rsidR="0012797B" w:rsidRPr="00F10D07" w:rsidRDefault="0012797B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>Unità Di Apprendimento N. 11: Une espèce rare</w:t>
            </w:r>
          </w:p>
          <w:p w:rsidR="0012797B" w:rsidRPr="00F10D07" w:rsidRDefault="0012797B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Discipline Coinvolte</w:t>
            </w:r>
            <w:r w:rsidRPr="00F10D07">
              <w:rPr>
                <w:rFonts w:ascii="Book Antiqua" w:hAnsi="Book Antiqua" w:cs="Arial"/>
              </w:rPr>
              <w:t>: geografia</w:t>
            </w:r>
            <w:r w:rsidR="00082375" w:rsidRPr="00F10D07">
              <w:rPr>
                <w:rFonts w:ascii="Book Antiqua" w:hAnsi="Book Antiqua" w:cs="Arial"/>
              </w:rPr>
              <w:t>, scienze, cittadinanza</w:t>
            </w:r>
          </w:p>
          <w:p w:rsidR="0012797B" w:rsidRPr="00F10D07" w:rsidRDefault="0012797B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Collegamenti Interdisciplinari: </w:t>
            </w:r>
            <w:r w:rsidR="00082375" w:rsidRPr="00F10D07">
              <w:rPr>
                <w:rFonts w:ascii="Book Antiqua" w:hAnsi="Book Antiqua" w:cs="Arial"/>
              </w:rPr>
              <w:t>l’educazione ambientale</w:t>
            </w:r>
          </w:p>
          <w:p w:rsidR="0012797B" w:rsidRPr="00F10D07" w:rsidRDefault="0012797B" w:rsidP="00CF1954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Classi Coinvolte: classi seconde Scuola secondaria di I grado</w:t>
            </w:r>
          </w:p>
          <w:p w:rsidR="0012797B" w:rsidRPr="00F10D07" w:rsidRDefault="0012797B" w:rsidP="006935A3">
            <w:pPr>
              <w:spacing w:after="0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Tempo Di Svolgimento: </w:t>
            </w:r>
            <w:r w:rsidR="006935A3" w:rsidRPr="00F10D07">
              <w:rPr>
                <w:rFonts w:ascii="Book Antiqua" w:hAnsi="Book Antiqua" w:cs="Arial"/>
              </w:rPr>
              <w:t>maggio-giugno</w:t>
            </w:r>
          </w:p>
        </w:tc>
        <w:tc>
          <w:tcPr>
            <w:tcW w:w="3685" w:type="dxa"/>
            <w:vMerge w:val="restart"/>
          </w:tcPr>
          <w:p w:rsidR="0012797B" w:rsidRPr="00F10D07" w:rsidRDefault="0012797B" w:rsidP="00CF1954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Profilo Di Competenze</w:t>
            </w:r>
          </w:p>
          <w:p w:rsidR="0012797B" w:rsidRPr="00F10D07" w:rsidRDefault="0012797B" w:rsidP="00CF1954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F10D07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12797B" w:rsidRPr="00F10D07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12797B" w:rsidRPr="00F10D07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12797B" w:rsidRPr="00F10D07" w:rsidRDefault="0012797B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scritta</w:t>
            </w:r>
          </w:p>
          <w:p w:rsidR="0012797B" w:rsidRPr="00F10D07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12797B" w:rsidRPr="00F10D07" w:rsidRDefault="0012797B" w:rsidP="00CF1954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12797B" w:rsidRPr="00F10D07" w:rsidRDefault="0012797B" w:rsidP="00CF1954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12797B" w:rsidRPr="00F10D07" w:rsidRDefault="0012797B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12797B" w:rsidRPr="00F10D07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12797B" w:rsidRPr="00F10D07" w:rsidRDefault="0012797B" w:rsidP="00CF1954">
            <w:pPr>
              <w:spacing w:after="0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  <w:p w:rsidR="0012797B" w:rsidRPr="00F10D07" w:rsidRDefault="0012797B" w:rsidP="000E1937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L’alunno riconosce le caratteristiche significative di alcuni aspetti della cultura francese e opera in LM confronti con la propria</w:t>
            </w:r>
          </w:p>
        </w:tc>
        <w:tc>
          <w:tcPr>
            <w:tcW w:w="2665" w:type="dxa"/>
            <w:vMerge w:val="restart"/>
          </w:tcPr>
          <w:p w:rsidR="0012797B" w:rsidRPr="00F10D07" w:rsidRDefault="0012797B" w:rsidP="00CF1954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12797B" w:rsidRPr="00F10D07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12797B" w:rsidRPr="00F10D07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12797B" w:rsidRPr="00F10D07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12797B" w:rsidRPr="00F10D07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12797B" w:rsidRPr="00F10D07" w:rsidRDefault="0012797B" w:rsidP="00CF195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12797B" w:rsidRPr="00F10D07" w:rsidTr="00B41EDB">
        <w:tc>
          <w:tcPr>
            <w:tcW w:w="8926" w:type="dxa"/>
            <w:gridSpan w:val="3"/>
          </w:tcPr>
          <w:p w:rsidR="0012797B" w:rsidRPr="00F10D07" w:rsidRDefault="0012797B" w:rsidP="0008237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Contenuti specifici: </w:t>
            </w:r>
            <w:r w:rsidR="00082375" w:rsidRPr="00F10D07">
              <w:rPr>
                <w:rFonts w:ascii="Book Antiqua" w:hAnsi="Book Antiqua" w:cs="Arial"/>
              </w:rPr>
              <w:t>l’educazione ambientale</w:t>
            </w:r>
          </w:p>
        </w:tc>
        <w:tc>
          <w:tcPr>
            <w:tcW w:w="3685" w:type="dxa"/>
            <w:vMerge/>
          </w:tcPr>
          <w:p w:rsidR="0012797B" w:rsidRPr="00F10D07" w:rsidRDefault="0012797B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2797B" w:rsidRPr="00F10D07" w:rsidRDefault="0012797B" w:rsidP="00CF1954">
            <w:pPr>
              <w:rPr>
                <w:rFonts w:ascii="Book Antiqua" w:hAnsi="Book Antiqua" w:cs="Arial"/>
              </w:rPr>
            </w:pPr>
          </w:p>
        </w:tc>
      </w:tr>
      <w:tr w:rsidR="0012797B" w:rsidRPr="00F10D07" w:rsidTr="00B41EDB">
        <w:trPr>
          <w:trHeight w:val="315"/>
        </w:trPr>
        <w:tc>
          <w:tcPr>
            <w:tcW w:w="8926" w:type="dxa"/>
            <w:gridSpan w:val="3"/>
          </w:tcPr>
          <w:p w:rsidR="0012797B" w:rsidRPr="00F10D07" w:rsidRDefault="0012797B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Traguardi di competenza</w:t>
            </w:r>
            <w:r w:rsidRPr="00F10D07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685" w:type="dxa"/>
            <w:vMerge/>
          </w:tcPr>
          <w:p w:rsidR="0012797B" w:rsidRPr="00F10D07" w:rsidRDefault="0012797B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2797B" w:rsidRPr="00F10D07" w:rsidRDefault="0012797B" w:rsidP="00CF1954">
            <w:pPr>
              <w:rPr>
                <w:rFonts w:ascii="Book Antiqua" w:hAnsi="Book Antiqua" w:cs="Arial"/>
              </w:rPr>
            </w:pPr>
          </w:p>
        </w:tc>
      </w:tr>
      <w:tr w:rsidR="0012797B" w:rsidRPr="00F10D07" w:rsidTr="00B41EDB">
        <w:tc>
          <w:tcPr>
            <w:tcW w:w="4957" w:type="dxa"/>
          </w:tcPr>
          <w:p w:rsidR="0012797B" w:rsidRPr="00F10D07" w:rsidRDefault="0012797B" w:rsidP="00CF1954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969" w:type="dxa"/>
            <w:gridSpan w:val="2"/>
          </w:tcPr>
          <w:p w:rsidR="0012797B" w:rsidRPr="00F10D07" w:rsidRDefault="0012797B" w:rsidP="00CF1954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685" w:type="dxa"/>
            <w:vMerge/>
          </w:tcPr>
          <w:p w:rsidR="0012797B" w:rsidRPr="00F10D07" w:rsidRDefault="0012797B" w:rsidP="00CF1954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2797B" w:rsidRPr="00F10D07" w:rsidRDefault="0012797B" w:rsidP="00CF1954">
            <w:pPr>
              <w:rPr>
                <w:rFonts w:ascii="Book Antiqua" w:hAnsi="Book Antiqua" w:cs="Arial"/>
              </w:rPr>
            </w:pPr>
          </w:p>
        </w:tc>
      </w:tr>
      <w:tr w:rsidR="0012797B" w:rsidRPr="00F10D07" w:rsidTr="00B41EDB">
        <w:tc>
          <w:tcPr>
            <w:tcW w:w="4957" w:type="dxa"/>
          </w:tcPr>
          <w:p w:rsidR="00CF1954" w:rsidRPr="00F10D07" w:rsidRDefault="00CF1954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Fonctions communicatives:</w:t>
            </w:r>
          </w:p>
          <w:p w:rsidR="00CF1954" w:rsidRPr="00F10D07" w:rsidRDefault="00CF1954" w:rsidP="00CF195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Vietare</w:t>
            </w:r>
          </w:p>
          <w:p w:rsidR="00CF1954" w:rsidRPr="00F10D07" w:rsidRDefault="00CF1954" w:rsidP="00CF195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Chiedere, accordare e rifiutare il permesso</w:t>
            </w:r>
          </w:p>
          <w:p w:rsidR="00CF1954" w:rsidRPr="00F10D07" w:rsidRDefault="00CF1954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Lexique:</w:t>
            </w:r>
          </w:p>
          <w:p w:rsidR="00CF1954" w:rsidRPr="00F10D07" w:rsidRDefault="00CF1954" w:rsidP="00CF195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Gli animali</w:t>
            </w:r>
          </w:p>
          <w:p w:rsidR="00CF1954" w:rsidRPr="00F10D07" w:rsidRDefault="00CF1954" w:rsidP="00CF195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I luoghi di vacanza</w:t>
            </w:r>
          </w:p>
          <w:p w:rsidR="00CF1954" w:rsidRPr="00F10D07" w:rsidRDefault="00CF1954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Grammaire:</w:t>
            </w:r>
          </w:p>
          <w:p w:rsidR="00CF1954" w:rsidRPr="00F10D07" w:rsidRDefault="00CF1954" w:rsidP="00CF195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  <w:lang w:val="fr-FR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val="fr-FR"/>
              </w:rPr>
              <w:t xml:space="preserve">Il verbo </w:t>
            </w:r>
            <w:r w:rsidRPr="00F10D07">
              <w:rPr>
                <w:rFonts w:ascii="Book Antiqua" w:hAnsi="Book Antiqua"/>
                <w:i/>
                <w:sz w:val="22"/>
                <w:szCs w:val="22"/>
                <w:lang w:val="fr-FR"/>
              </w:rPr>
              <w:t>recevoir</w:t>
            </w:r>
          </w:p>
          <w:p w:rsidR="00CF1954" w:rsidRPr="00F10D07" w:rsidRDefault="00CF1954" w:rsidP="00CF1954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Il plurale dei nomi e degli aggettivi in </w:t>
            </w:r>
            <w:r w:rsidRPr="00F10D07">
              <w:rPr>
                <w:rFonts w:ascii="Book Antiqua" w:hAnsi="Book Antiqua"/>
                <w:i/>
                <w:sz w:val="22"/>
                <w:szCs w:val="22"/>
              </w:rPr>
              <w:t>-al</w:t>
            </w:r>
          </w:p>
          <w:p w:rsidR="00CF1954" w:rsidRPr="00F10D07" w:rsidRDefault="00CF1954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Culture et civilisation:</w:t>
            </w:r>
          </w:p>
          <w:p w:rsidR="0012797B" w:rsidRPr="00F10D07" w:rsidRDefault="00CF1954" w:rsidP="00CF19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F10D07">
              <w:rPr>
                <w:rFonts w:ascii="Book Antiqua" w:hAnsi="Book Antiqua"/>
              </w:rPr>
              <w:t>Grenoble</w:t>
            </w:r>
          </w:p>
        </w:tc>
        <w:tc>
          <w:tcPr>
            <w:tcW w:w="3969" w:type="dxa"/>
            <w:gridSpan w:val="2"/>
          </w:tcPr>
          <w:p w:rsidR="00B87D36" w:rsidRPr="00F10D07" w:rsidRDefault="00B87D36" w:rsidP="00B87D36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</w:rPr>
              <w:t>C</w:t>
            </w:r>
            <w:r w:rsidRPr="00F10D07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B87D36" w:rsidRPr="00F10D07" w:rsidRDefault="00B87D36" w:rsidP="00B41EDB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after="0" w:line="240" w:lineRule="auto"/>
              <w:ind w:left="459" w:hanging="426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un breve video descrittivo</w:t>
            </w:r>
          </w:p>
          <w:p w:rsidR="00B87D36" w:rsidRPr="00F10D07" w:rsidRDefault="00B87D36" w:rsidP="00B41EDB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after="0" w:line="240" w:lineRule="auto"/>
              <w:ind w:left="459" w:hanging="426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Interagire chiedendo il permesso di fare qualcosa, concedendolo o rifiutandolo</w:t>
            </w:r>
          </w:p>
          <w:p w:rsidR="00B87D36" w:rsidRPr="00F10D07" w:rsidRDefault="00B87D36" w:rsidP="00B87D36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B87D36" w:rsidRPr="00F10D07" w:rsidRDefault="00B87D36" w:rsidP="00B87D36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B87D36" w:rsidRPr="00F10D07" w:rsidRDefault="00B87D36" w:rsidP="00B41EDB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Times New Roman"/>
              </w:rPr>
            </w:pPr>
            <w:r w:rsidRPr="00F10D07">
              <w:rPr>
                <w:rFonts w:ascii="Book Antiqua" w:hAnsi="Book Antiqua" w:cs="Times New Roman"/>
              </w:rPr>
              <w:t>Comprendere un dépliant e individuare le informazioni utili</w:t>
            </w:r>
          </w:p>
          <w:p w:rsidR="0012797B" w:rsidRPr="00F10D07" w:rsidRDefault="00B87D36" w:rsidP="00B41EDB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459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Times New Roman"/>
              </w:rPr>
              <w:t>Scrivere un semplice regolamento</w:t>
            </w:r>
          </w:p>
        </w:tc>
        <w:tc>
          <w:tcPr>
            <w:tcW w:w="3685" w:type="dxa"/>
            <w:vMerge/>
          </w:tcPr>
          <w:p w:rsidR="0012797B" w:rsidRPr="00F10D07" w:rsidRDefault="0012797B" w:rsidP="00CF1954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2797B" w:rsidRPr="00F10D07" w:rsidRDefault="0012797B" w:rsidP="00CF1954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0E1937" w:rsidRPr="00F10D07" w:rsidTr="00CB6552">
        <w:tc>
          <w:tcPr>
            <w:tcW w:w="6232" w:type="dxa"/>
            <w:gridSpan w:val="2"/>
          </w:tcPr>
          <w:p w:rsidR="005B2EC3" w:rsidRPr="00F10D07" w:rsidRDefault="005B2EC3" w:rsidP="005B2EC3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>Lavoro individuale e di gruppo in presenza, in DAD e in blended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Videolezioni </w:t>
            </w:r>
          </w:p>
          <w:p w:rsidR="005B2EC3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0E1937" w:rsidRPr="00F10D07" w:rsidRDefault="005B2EC3" w:rsidP="005B2EC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694" w:type="dxa"/>
          </w:tcPr>
          <w:p w:rsidR="00601C12" w:rsidRPr="00F10D07" w:rsidRDefault="00601C12" w:rsidP="00601C1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>Materiali</w:t>
            </w:r>
          </w:p>
          <w:p w:rsidR="00601C12" w:rsidRPr="00F10D07" w:rsidRDefault="00601C12" w:rsidP="00601C1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>Libro di testo ed e-book</w:t>
            </w:r>
          </w:p>
          <w:p w:rsidR="00601C12" w:rsidRPr="00F10D07" w:rsidRDefault="00601C12" w:rsidP="00601C1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601C12" w:rsidRPr="00F10D07" w:rsidRDefault="00601C12" w:rsidP="00601C1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601C12" w:rsidRPr="00F10D07" w:rsidRDefault="00601C12" w:rsidP="00601C1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0E1937" w:rsidRPr="00F10D07" w:rsidRDefault="00601C12" w:rsidP="00601C1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(YouTube, dizionari online ecc.)</w:t>
            </w:r>
          </w:p>
        </w:tc>
        <w:tc>
          <w:tcPr>
            <w:tcW w:w="3685" w:type="dxa"/>
          </w:tcPr>
          <w:p w:rsidR="000E1937" w:rsidRPr="00F10D07" w:rsidRDefault="000E1937" w:rsidP="000E1937">
            <w:pPr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 xml:space="preserve">Compito Di Realtà </w:t>
            </w:r>
          </w:p>
          <w:p w:rsidR="000E1937" w:rsidRPr="00F10D07" w:rsidRDefault="000E1937" w:rsidP="000E1937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Scrivere un regolamento per un luogo pubblico (parco urbano, spiaggia, cinema, museo ecc.)</w:t>
            </w:r>
          </w:p>
        </w:tc>
        <w:tc>
          <w:tcPr>
            <w:tcW w:w="2665" w:type="dxa"/>
          </w:tcPr>
          <w:p w:rsidR="000E1937" w:rsidRPr="00F10D07" w:rsidRDefault="000E1937" w:rsidP="000E1937">
            <w:pPr>
              <w:spacing w:after="0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>Verifica /Valutazione</w:t>
            </w:r>
          </w:p>
          <w:p w:rsidR="000E1937" w:rsidRPr="00F10D07" w:rsidRDefault="000E1937" w:rsidP="000E1937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lastRenderedPageBreak/>
              <w:t>Colloqui e verifiche orali in presenza e/o video conferenza, alla presenza di due o più studenti</w:t>
            </w:r>
          </w:p>
          <w:p w:rsidR="000E1937" w:rsidRPr="00F10D07" w:rsidRDefault="000E1937" w:rsidP="000E1937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0E1937" w:rsidRPr="00F10D07" w:rsidRDefault="000E1937" w:rsidP="000E1937">
            <w:pPr>
              <w:pStyle w:val="Paragrafoelenco"/>
              <w:numPr>
                <w:ilvl w:val="0"/>
                <w:numId w:val="17"/>
              </w:numPr>
              <w:ind w:left="317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12797B" w:rsidRPr="00F10D07" w:rsidTr="00CB6552">
        <w:tc>
          <w:tcPr>
            <w:tcW w:w="6232" w:type="dxa"/>
            <w:gridSpan w:val="2"/>
          </w:tcPr>
          <w:p w:rsidR="0012797B" w:rsidRPr="00F10D07" w:rsidRDefault="0012797B" w:rsidP="00CF19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F10D07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:rsidR="0012797B" w:rsidRPr="00F10D07" w:rsidRDefault="0012797B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F10D07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044" w:type="dxa"/>
            <w:gridSpan w:val="3"/>
          </w:tcPr>
          <w:p w:rsidR="00F10D07" w:rsidRDefault="00F10D07" w:rsidP="00F10D07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Agenda Del Registro Elettronico e/o altri strumenti Argo</w:t>
            </w:r>
            <w:r>
              <w:rPr>
                <w:rFonts w:ascii="Book Antiqua" w:hAnsi="Book Antiqua" w:cs="Arial"/>
              </w:rPr>
              <w:t xml:space="preserve"> </w:t>
            </w:r>
          </w:p>
          <w:p w:rsidR="00F10D07" w:rsidRDefault="00F10D07" w:rsidP="00F10D07">
            <w:pPr>
              <w:pStyle w:val="Paragrafoelenco"/>
              <w:numPr>
                <w:ilvl w:val="0"/>
                <w:numId w:val="2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12797B" w:rsidRPr="00F10D07" w:rsidRDefault="00F10D07" w:rsidP="00F10D07">
            <w:pPr>
              <w:pStyle w:val="Paragrafoelenco"/>
              <w:numPr>
                <w:ilvl w:val="0"/>
                <w:numId w:val="20"/>
              </w:numPr>
              <w:tabs>
                <w:tab w:val="num" w:pos="0"/>
              </w:tabs>
              <w:spacing w:after="200" w:line="276" w:lineRule="auto"/>
              <w:ind w:left="459" w:hanging="459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12797B" w:rsidRPr="00F10D07" w:rsidTr="00CF1954">
        <w:tc>
          <w:tcPr>
            <w:tcW w:w="15276" w:type="dxa"/>
            <w:gridSpan w:val="5"/>
          </w:tcPr>
          <w:p w:rsidR="0012797B" w:rsidRPr="00F10D07" w:rsidRDefault="0012797B" w:rsidP="00CF19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12797B" w:rsidRPr="00F10D07" w:rsidRDefault="0012797B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12797B" w:rsidRPr="00F10D07" w:rsidRDefault="0012797B" w:rsidP="00CF19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 xml:space="preserve">Inoltre </w:t>
            </w:r>
            <w:r w:rsidRPr="00F10D07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1110"/>
        <w:gridCol w:w="1975"/>
        <w:gridCol w:w="24"/>
        <w:gridCol w:w="2124"/>
        <w:gridCol w:w="1313"/>
        <w:gridCol w:w="897"/>
        <w:gridCol w:w="1318"/>
        <w:gridCol w:w="745"/>
        <w:gridCol w:w="1104"/>
        <w:gridCol w:w="1004"/>
        <w:gridCol w:w="1272"/>
        <w:gridCol w:w="28"/>
      </w:tblGrid>
      <w:tr w:rsidR="0012797B" w:rsidRPr="00F10D07" w:rsidTr="00CF1954">
        <w:trPr>
          <w:trHeight w:val="279"/>
        </w:trPr>
        <w:tc>
          <w:tcPr>
            <w:tcW w:w="153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F10D07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Competenze Specifiche (</w:t>
            </w:r>
            <w:r w:rsidRPr="00F10D07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12797B" w:rsidRPr="00F10D07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F10D07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F10D07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F10D07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97B" w:rsidRPr="00F10D07" w:rsidRDefault="0012797B" w:rsidP="00CF195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97B" w:rsidRPr="00F10D07" w:rsidRDefault="0012797B" w:rsidP="00CF195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F10D07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97B" w:rsidRPr="00F10D07" w:rsidRDefault="0012797B" w:rsidP="00CF195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F10D07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12797B" w:rsidRPr="00F10D07" w:rsidTr="00CF1954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F10D07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eastAsia="Times New Roman" w:hAnsi="Book Antiqua" w:cs="Times New Roman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F10D07" w:rsidRDefault="0012797B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F10D07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t>Comprendere brevi testi relativi ad ambiti familiari e quotidiani o relativi al proprio vissuto</w:t>
            </w:r>
          </w:p>
          <w:p w:rsidR="0012797B" w:rsidRPr="00F10D07" w:rsidRDefault="0012797B" w:rsidP="00CF1954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F10D07">
              <w:rPr>
                <w:rFonts w:ascii="Book Antiqua" w:hAnsi="Book Antiqua" w:cs="Times New Roman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F10D07" w:rsidRDefault="0012797B" w:rsidP="00CF1954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Scrivere brevi testi su argomenti inerenti la sfera personale, anche relativi alle proprie esperienze passate 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F10D07" w:rsidRDefault="0012797B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t xml:space="preserve">Rilevare semplici analogie e differenze d’uso delle strutture morfo-sintattiche con la </w:t>
            </w: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lingua madre</w:t>
            </w: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97B" w:rsidRPr="00F10D07" w:rsidRDefault="0012797B" w:rsidP="00CF1954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F10D07">
              <w:rPr>
                <w:rFonts w:ascii="Book Antiqua" w:hAnsi="Book Antiqua"/>
                <w:sz w:val="22"/>
                <w:szCs w:val="22"/>
              </w:rPr>
              <w:lastRenderedPageBreak/>
              <w:t>Riconoscere e approfondire alcuni aspetti culturali e confrontarli con i propri</w:t>
            </w:r>
          </w:p>
        </w:tc>
      </w:tr>
      <w:tr w:rsidR="0012797B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97B" w:rsidRPr="00F10D07" w:rsidRDefault="0012797B" w:rsidP="00CF1954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12797B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7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Modalità 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F10D07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12797B" w:rsidRPr="00F10D07" w:rsidRDefault="0012797B" w:rsidP="00CF1954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F10D07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12797B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89"/>
        </w:trPr>
        <w:tc>
          <w:tcPr>
            <w:tcW w:w="15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797B" w:rsidRPr="00F10D07" w:rsidRDefault="0012797B" w:rsidP="00CF1954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12797B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12797B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Guidate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Spontanea</w:t>
            </w:r>
          </w:p>
        </w:tc>
      </w:tr>
      <w:tr w:rsidR="0012797B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Generale</w:t>
            </w:r>
          </w:p>
        </w:tc>
      </w:tr>
      <w:tr w:rsidR="0012797B" w:rsidRPr="00F10D07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Personale</w:t>
            </w:r>
          </w:p>
        </w:tc>
      </w:tr>
      <w:tr w:rsidR="0012797B" w:rsidRPr="00674472" w:rsidTr="00CF1954">
        <w:tblPrEx>
          <w:tblLook w:val="0000" w:firstRow="0" w:lastRow="0" w:firstColumn="0" w:lastColumn="0" w:noHBand="0" w:noVBand="0"/>
        </w:tblPrEx>
        <w:trPr>
          <w:gridAfter w:val="1"/>
          <w:wAfter w:w="28" w:type="dxa"/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F10D07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F10D07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F10D07" w:rsidRDefault="0012797B" w:rsidP="00CF195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97B" w:rsidRPr="00674472" w:rsidRDefault="0012797B" w:rsidP="00CF1954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F10D07">
              <w:rPr>
                <w:rFonts w:ascii="Book Antiqua" w:hAnsi="Book Antiqua" w:cs="Arial"/>
              </w:rPr>
              <w:t>Originale</w:t>
            </w:r>
          </w:p>
        </w:tc>
      </w:tr>
    </w:tbl>
    <w:p w:rsidR="0012797B" w:rsidRPr="00674472" w:rsidRDefault="0012797B" w:rsidP="000E1937">
      <w:pPr>
        <w:rPr>
          <w:rFonts w:ascii="Book Antiqua" w:hAnsi="Book Antiqua" w:cs="Arial"/>
        </w:rPr>
      </w:pPr>
    </w:p>
    <w:sectPr w:rsidR="0012797B" w:rsidRPr="00674472" w:rsidSect="00A345F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4C7ED4"/>
    <w:multiLevelType w:val="hybridMultilevel"/>
    <w:tmpl w:val="9D881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A23358F"/>
    <w:multiLevelType w:val="hybridMultilevel"/>
    <w:tmpl w:val="B7C6D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AB7D19"/>
    <w:multiLevelType w:val="hybridMultilevel"/>
    <w:tmpl w:val="0AA0DC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20453"/>
    <w:multiLevelType w:val="hybridMultilevel"/>
    <w:tmpl w:val="039E22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6A0B46"/>
    <w:multiLevelType w:val="hybridMultilevel"/>
    <w:tmpl w:val="EF80B5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E16311"/>
    <w:multiLevelType w:val="hybridMultilevel"/>
    <w:tmpl w:val="5F50D9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130AA1"/>
    <w:multiLevelType w:val="hybridMultilevel"/>
    <w:tmpl w:val="DA963D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E894CA1"/>
    <w:multiLevelType w:val="hybridMultilevel"/>
    <w:tmpl w:val="F5348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10"/>
  </w:num>
  <w:num w:numId="5">
    <w:abstractNumId w:val="2"/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8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6"/>
  </w:num>
  <w:num w:numId="18">
    <w:abstractNumId w:val="7"/>
  </w:num>
  <w:num w:numId="19">
    <w:abstractNumId w:val="1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37"/>
    <w:rsid w:val="000048AE"/>
    <w:rsid w:val="00080C6D"/>
    <w:rsid w:val="00082375"/>
    <w:rsid w:val="000B1D84"/>
    <w:rsid w:val="000E1937"/>
    <w:rsid w:val="0012797B"/>
    <w:rsid w:val="00215CB4"/>
    <w:rsid w:val="00244BB0"/>
    <w:rsid w:val="002F68C0"/>
    <w:rsid w:val="003B6C43"/>
    <w:rsid w:val="003D624A"/>
    <w:rsid w:val="003F3061"/>
    <w:rsid w:val="004118FD"/>
    <w:rsid w:val="00481EE1"/>
    <w:rsid w:val="00486CF4"/>
    <w:rsid w:val="004F5A83"/>
    <w:rsid w:val="005A146A"/>
    <w:rsid w:val="005B2EC3"/>
    <w:rsid w:val="005B436B"/>
    <w:rsid w:val="00601C12"/>
    <w:rsid w:val="006066BC"/>
    <w:rsid w:val="00665D76"/>
    <w:rsid w:val="00674472"/>
    <w:rsid w:val="006935A3"/>
    <w:rsid w:val="006A7C14"/>
    <w:rsid w:val="006D7E25"/>
    <w:rsid w:val="006E5AC7"/>
    <w:rsid w:val="00760775"/>
    <w:rsid w:val="00772DB3"/>
    <w:rsid w:val="0078710B"/>
    <w:rsid w:val="007B6C19"/>
    <w:rsid w:val="007C5A27"/>
    <w:rsid w:val="00815BF3"/>
    <w:rsid w:val="008A21A1"/>
    <w:rsid w:val="00957669"/>
    <w:rsid w:val="00A04289"/>
    <w:rsid w:val="00A345F5"/>
    <w:rsid w:val="00A41928"/>
    <w:rsid w:val="00A50621"/>
    <w:rsid w:val="00AA3F37"/>
    <w:rsid w:val="00AB5A2B"/>
    <w:rsid w:val="00B24EF4"/>
    <w:rsid w:val="00B41EDB"/>
    <w:rsid w:val="00B565A6"/>
    <w:rsid w:val="00B85344"/>
    <w:rsid w:val="00B87D36"/>
    <w:rsid w:val="00BD7837"/>
    <w:rsid w:val="00BF6221"/>
    <w:rsid w:val="00C56A09"/>
    <w:rsid w:val="00C57781"/>
    <w:rsid w:val="00C67B8E"/>
    <w:rsid w:val="00C73EFC"/>
    <w:rsid w:val="00C93700"/>
    <w:rsid w:val="00CB6552"/>
    <w:rsid w:val="00CD23E1"/>
    <w:rsid w:val="00CD66DF"/>
    <w:rsid w:val="00CF1954"/>
    <w:rsid w:val="00D04419"/>
    <w:rsid w:val="00D145B7"/>
    <w:rsid w:val="00D364CA"/>
    <w:rsid w:val="00DE3C40"/>
    <w:rsid w:val="00DF4919"/>
    <w:rsid w:val="00E0151E"/>
    <w:rsid w:val="00E76994"/>
    <w:rsid w:val="00E961D4"/>
    <w:rsid w:val="00F10D07"/>
    <w:rsid w:val="00FA7EE8"/>
    <w:rsid w:val="00FB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3927E3-642F-41E6-BCDC-538F9EB49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A3F37"/>
    <w:pPr>
      <w:spacing w:after="200" w:line="276" w:lineRule="auto"/>
    </w:pPr>
    <w:rPr>
      <w:rFonts w:asciiTheme="minorHAnsi" w:hAnsiTheme="minorHAnsi"/>
      <w:sz w:val="22"/>
    </w:rPr>
  </w:style>
  <w:style w:type="paragraph" w:styleId="Titolo7">
    <w:name w:val="heading 7"/>
    <w:basedOn w:val="Normale"/>
    <w:next w:val="Normale"/>
    <w:link w:val="Titolo7Carattere"/>
    <w:qFormat/>
    <w:rsid w:val="00AA3F37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AA3F37"/>
    <w:rPr>
      <w:rFonts w:ascii="Tahoma" w:eastAsia="Times New Roman" w:hAnsi="Tahoma" w:cs="Tahoma"/>
      <w:b/>
      <w:sz w:val="14"/>
      <w:szCs w:val="20"/>
      <w:lang w:eastAsia="zh-CN"/>
    </w:rPr>
  </w:style>
  <w:style w:type="table" w:styleId="Grigliatabella">
    <w:name w:val="Table Grid"/>
    <w:basedOn w:val="Tabellanormale"/>
    <w:uiPriority w:val="59"/>
    <w:rsid w:val="00AA3F37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A3F3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9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18</Pages>
  <Words>5704</Words>
  <Characters>32517</Characters>
  <Application>Microsoft Office Word</Application>
  <DocSecurity>0</DocSecurity>
  <Lines>270</Lines>
  <Paragraphs>76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Smiroldo</dc:creator>
  <cp:keywords/>
  <dc:description/>
  <cp:lastModifiedBy>Account Microsoft</cp:lastModifiedBy>
  <cp:revision>62</cp:revision>
  <dcterms:created xsi:type="dcterms:W3CDTF">2020-06-22T10:35:00Z</dcterms:created>
  <dcterms:modified xsi:type="dcterms:W3CDTF">2022-09-08T18:49:00Z</dcterms:modified>
</cp:coreProperties>
</file>